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C3DB" w14:textId="77777777" w:rsidR="00B44636" w:rsidRPr="00B44636" w:rsidRDefault="00B44636" w:rsidP="00B44636">
      <w:pPr>
        <w:spacing w:after="0" w:line="240" w:lineRule="auto"/>
        <w:jc w:val="both"/>
        <w:rPr>
          <w:rFonts w:ascii="Arial" w:eastAsia="Times New Roman" w:hAnsi="Arial" w:cs="Arial"/>
          <w:iCs/>
        </w:rPr>
      </w:pPr>
    </w:p>
    <w:p w14:paraId="538675A9" w14:textId="77777777" w:rsidR="00B44636" w:rsidRPr="00B44636" w:rsidRDefault="00B44636" w:rsidP="00B44636">
      <w:pPr>
        <w:spacing w:after="0" w:line="240" w:lineRule="auto"/>
        <w:ind w:right="5414"/>
        <w:rPr>
          <w:rFonts w:ascii="Times New Roman" w:eastAsia="Times New Roman" w:hAnsi="Times New Roman" w:cs="Times New Roman"/>
          <w:b/>
          <w:iCs/>
          <w:sz w:val="24"/>
          <w:szCs w:val="24"/>
        </w:rPr>
      </w:pPr>
      <w:r w:rsidRPr="00B44636">
        <w:rPr>
          <w:rFonts w:ascii="Times New Roman" w:eastAsia="Times New Roman" w:hAnsi="Times New Roman" w:cs="Times New Roman"/>
          <w:b/>
          <w:iCs/>
          <w:sz w:val="24"/>
          <w:szCs w:val="24"/>
        </w:rPr>
        <w:t>JAVNA USTANOVA AQUATIKA – SLATKOVODNI AKVARIJ KARLOVAC</w:t>
      </w:r>
    </w:p>
    <w:p w14:paraId="685CAAB6" w14:textId="5FFF0896" w:rsidR="00B44636" w:rsidRDefault="00B44636" w:rsidP="00B44636">
      <w:pPr>
        <w:spacing w:after="0" w:line="240" w:lineRule="auto"/>
        <w:ind w:right="5414"/>
        <w:rPr>
          <w:rFonts w:ascii="Times New Roman" w:eastAsia="Times New Roman" w:hAnsi="Times New Roman" w:cs="Times New Roman"/>
          <w:b/>
          <w:iCs/>
          <w:sz w:val="24"/>
          <w:szCs w:val="24"/>
        </w:rPr>
      </w:pPr>
      <w:r w:rsidRPr="00B44636">
        <w:rPr>
          <w:rFonts w:ascii="Times New Roman" w:eastAsia="Times New Roman" w:hAnsi="Times New Roman" w:cs="Times New Roman"/>
          <w:b/>
          <w:iCs/>
          <w:sz w:val="24"/>
          <w:szCs w:val="24"/>
        </w:rPr>
        <w:t>UPRAVNO VIJEĆE</w:t>
      </w:r>
    </w:p>
    <w:p w14:paraId="55F94A0B" w14:textId="77777777" w:rsidR="00CB16D3" w:rsidRPr="00B44636" w:rsidRDefault="00CB16D3" w:rsidP="00B44636">
      <w:pPr>
        <w:spacing w:after="0" w:line="240" w:lineRule="auto"/>
        <w:ind w:right="5414"/>
        <w:rPr>
          <w:rFonts w:ascii="Times New Roman" w:eastAsia="Times New Roman" w:hAnsi="Times New Roman" w:cs="Times New Roman"/>
          <w:iCs/>
          <w:sz w:val="24"/>
          <w:szCs w:val="24"/>
        </w:rPr>
      </w:pPr>
    </w:p>
    <w:p w14:paraId="460DEB8C" w14:textId="77777777" w:rsidR="00B44636" w:rsidRPr="00B44636" w:rsidRDefault="00B44636" w:rsidP="00B44636">
      <w:pPr>
        <w:spacing w:after="0" w:line="240" w:lineRule="auto"/>
        <w:rPr>
          <w:rFonts w:ascii="Times New Roman" w:eastAsia="Times New Roman" w:hAnsi="Times New Roman" w:cs="Times New Roman"/>
          <w:iCs/>
          <w:sz w:val="24"/>
          <w:szCs w:val="24"/>
        </w:rPr>
      </w:pPr>
    </w:p>
    <w:p w14:paraId="1F123520" w14:textId="77777777" w:rsidR="00B44636" w:rsidRPr="00B44636" w:rsidRDefault="00B44636" w:rsidP="00B44636">
      <w:pPr>
        <w:keepNext/>
        <w:spacing w:after="0" w:line="240" w:lineRule="auto"/>
        <w:jc w:val="center"/>
        <w:outlineLvl w:val="0"/>
        <w:rPr>
          <w:rFonts w:ascii="Times New Roman" w:eastAsia="Times New Roman" w:hAnsi="Times New Roman" w:cs="Times New Roman"/>
          <w:b/>
          <w:iCs/>
          <w:sz w:val="24"/>
          <w:szCs w:val="24"/>
          <w:lang w:eastAsia="hr-HR"/>
        </w:rPr>
      </w:pPr>
      <w:r w:rsidRPr="00B44636">
        <w:rPr>
          <w:rFonts w:ascii="Times New Roman" w:eastAsia="Times New Roman" w:hAnsi="Times New Roman" w:cs="Times New Roman"/>
          <w:b/>
          <w:iCs/>
          <w:sz w:val="24"/>
          <w:szCs w:val="24"/>
          <w:lang w:eastAsia="hr-HR"/>
        </w:rPr>
        <w:t xml:space="preserve">Z  A  P  I  S  N  I  K </w:t>
      </w:r>
    </w:p>
    <w:p w14:paraId="188CC93F" w14:textId="77777777" w:rsidR="00B44636" w:rsidRPr="00B44636" w:rsidRDefault="00B44636" w:rsidP="00B44636">
      <w:pPr>
        <w:spacing w:after="0" w:line="240" w:lineRule="auto"/>
        <w:rPr>
          <w:rFonts w:ascii="Times New Roman" w:eastAsia="Times New Roman" w:hAnsi="Times New Roman" w:cs="Times New Roman"/>
          <w:sz w:val="24"/>
          <w:szCs w:val="24"/>
          <w:lang w:eastAsia="hr-HR"/>
        </w:rPr>
      </w:pPr>
    </w:p>
    <w:p w14:paraId="6C112756" w14:textId="62C389C3" w:rsidR="00B44636" w:rsidRPr="00B44636" w:rsidRDefault="00B44636" w:rsidP="00B44636">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 xml:space="preserve">sa </w:t>
      </w:r>
      <w:r w:rsidR="00F21B65">
        <w:rPr>
          <w:rFonts w:ascii="Times New Roman" w:eastAsia="Times New Roman" w:hAnsi="Times New Roman" w:cs="Times New Roman"/>
          <w:iCs/>
          <w:sz w:val="24"/>
          <w:szCs w:val="24"/>
        </w:rPr>
        <w:t>2</w:t>
      </w:r>
      <w:r w:rsidR="00C61E08">
        <w:rPr>
          <w:rFonts w:ascii="Times New Roman" w:eastAsia="Times New Roman" w:hAnsi="Times New Roman" w:cs="Times New Roman"/>
          <w:iCs/>
          <w:sz w:val="24"/>
          <w:szCs w:val="24"/>
        </w:rPr>
        <w:t>8</w:t>
      </w:r>
      <w:r w:rsidRPr="00B44636">
        <w:rPr>
          <w:rFonts w:ascii="Times New Roman" w:eastAsia="Times New Roman" w:hAnsi="Times New Roman" w:cs="Times New Roman"/>
          <w:iCs/>
          <w:sz w:val="24"/>
          <w:szCs w:val="24"/>
        </w:rPr>
        <w:t xml:space="preserve">. sjednice Upravnog vijeća Javne ustanove Aquatika – SLATKOVODNI AKVARIJ KARLOVAC, održane </w:t>
      </w:r>
      <w:r w:rsidR="0028568F" w:rsidRPr="0028568F">
        <w:rPr>
          <w:rFonts w:ascii="Times New Roman" w:eastAsia="Times New Roman" w:hAnsi="Times New Roman" w:cs="Times New Roman"/>
          <w:iCs/>
          <w:sz w:val="24"/>
          <w:szCs w:val="24"/>
        </w:rPr>
        <w:t>elektronički</w:t>
      </w:r>
      <w:r w:rsidR="006360B8">
        <w:rPr>
          <w:rFonts w:ascii="Times New Roman" w:eastAsia="Times New Roman" w:hAnsi="Times New Roman" w:cs="Times New Roman"/>
          <w:iCs/>
          <w:sz w:val="24"/>
          <w:szCs w:val="24"/>
        </w:rPr>
        <w:t>m putem</w:t>
      </w:r>
      <w:r w:rsidR="0028568F" w:rsidRPr="0028568F">
        <w:rPr>
          <w:rFonts w:ascii="Times New Roman" w:eastAsia="Times New Roman" w:hAnsi="Times New Roman" w:cs="Times New Roman"/>
          <w:iCs/>
          <w:sz w:val="24"/>
          <w:szCs w:val="24"/>
        </w:rPr>
        <w:t xml:space="preserve"> </w:t>
      </w:r>
      <w:r w:rsidRPr="00B44636">
        <w:rPr>
          <w:rFonts w:ascii="Times New Roman" w:eastAsia="Times New Roman" w:hAnsi="Times New Roman" w:cs="Times New Roman"/>
          <w:iCs/>
          <w:sz w:val="24"/>
          <w:szCs w:val="24"/>
        </w:rPr>
        <w:t xml:space="preserve">dana </w:t>
      </w:r>
      <w:r w:rsidR="00C61E08">
        <w:rPr>
          <w:rFonts w:ascii="Times New Roman" w:eastAsia="Times New Roman" w:hAnsi="Times New Roman" w:cs="Times New Roman"/>
          <w:iCs/>
          <w:sz w:val="24"/>
          <w:szCs w:val="24"/>
        </w:rPr>
        <w:t>15</w:t>
      </w:r>
      <w:r w:rsidR="00786E38">
        <w:rPr>
          <w:rFonts w:ascii="Times New Roman" w:eastAsia="Times New Roman" w:hAnsi="Times New Roman" w:cs="Times New Roman"/>
          <w:iCs/>
          <w:sz w:val="24"/>
          <w:szCs w:val="24"/>
        </w:rPr>
        <w:t xml:space="preserve">. </w:t>
      </w:r>
      <w:r w:rsidR="00C61E08">
        <w:rPr>
          <w:rFonts w:ascii="Times New Roman" w:eastAsia="Times New Roman" w:hAnsi="Times New Roman" w:cs="Times New Roman"/>
          <w:iCs/>
          <w:sz w:val="24"/>
          <w:szCs w:val="24"/>
        </w:rPr>
        <w:t>ožujka</w:t>
      </w:r>
      <w:r w:rsidRPr="00B44636">
        <w:rPr>
          <w:rFonts w:ascii="Times New Roman" w:eastAsia="Times New Roman" w:hAnsi="Times New Roman" w:cs="Times New Roman"/>
          <w:iCs/>
          <w:sz w:val="24"/>
          <w:szCs w:val="24"/>
        </w:rPr>
        <w:t xml:space="preserve"> 202</w:t>
      </w:r>
      <w:r w:rsidR="00786E38">
        <w:rPr>
          <w:rFonts w:ascii="Times New Roman" w:eastAsia="Times New Roman" w:hAnsi="Times New Roman" w:cs="Times New Roman"/>
          <w:iCs/>
          <w:sz w:val="24"/>
          <w:szCs w:val="24"/>
        </w:rPr>
        <w:t>2</w:t>
      </w:r>
      <w:r w:rsidRPr="00B44636">
        <w:rPr>
          <w:rFonts w:ascii="Times New Roman" w:eastAsia="Times New Roman" w:hAnsi="Times New Roman" w:cs="Times New Roman"/>
          <w:iCs/>
          <w:sz w:val="24"/>
          <w:szCs w:val="24"/>
        </w:rPr>
        <w:t>. godine s početkom rada u 14:00 sati</w:t>
      </w:r>
      <w:r w:rsidR="0028568F">
        <w:rPr>
          <w:rFonts w:ascii="Times New Roman" w:eastAsia="Times New Roman" w:hAnsi="Times New Roman" w:cs="Times New Roman"/>
          <w:iCs/>
          <w:sz w:val="24"/>
          <w:szCs w:val="24"/>
        </w:rPr>
        <w:t xml:space="preserve"> </w:t>
      </w:r>
      <w:r w:rsidRPr="00B44636">
        <w:rPr>
          <w:rFonts w:ascii="Times New Roman" w:eastAsia="Times New Roman" w:hAnsi="Times New Roman" w:cs="Times New Roman"/>
          <w:iCs/>
          <w:sz w:val="24"/>
          <w:szCs w:val="24"/>
        </w:rPr>
        <w:t>putem</w:t>
      </w:r>
      <w:r w:rsidR="00EA6F8E">
        <w:rPr>
          <w:rFonts w:ascii="Times New Roman" w:eastAsia="Times New Roman" w:hAnsi="Times New Roman" w:cs="Times New Roman"/>
          <w:iCs/>
          <w:sz w:val="24"/>
          <w:szCs w:val="24"/>
        </w:rPr>
        <w:t xml:space="preserve"> videokonferencije</w:t>
      </w:r>
      <w:r w:rsidRPr="00B44636">
        <w:rPr>
          <w:rFonts w:ascii="Times New Roman" w:eastAsia="Times New Roman" w:hAnsi="Times New Roman" w:cs="Times New Roman"/>
          <w:iCs/>
          <w:sz w:val="24"/>
          <w:szCs w:val="24"/>
        </w:rPr>
        <w:t xml:space="preserve"> </w:t>
      </w:r>
      <w:r w:rsidRPr="00B44636">
        <w:rPr>
          <w:rFonts w:ascii="Times New Roman" w:eastAsia="Times New Roman" w:hAnsi="Times New Roman" w:cs="Times New Roman"/>
          <w:i/>
          <w:sz w:val="24"/>
          <w:szCs w:val="24"/>
        </w:rPr>
        <w:t xml:space="preserve">Zoom </w:t>
      </w:r>
      <w:r w:rsidRPr="00B44636">
        <w:rPr>
          <w:rFonts w:ascii="Times New Roman" w:eastAsia="Times New Roman" w:hAnsi="Times New Roman" w:cs="Times New Roman"/>
          <w:iCs/>
          <w:sz w:val="24"/>
          <w:szCs w:val="24"/>
        </w:rPr>
        <w:t>programa.</w:t>
      </w:r>
    </w:p>
    <w:p w14:paraId="691F09F2" w14:textId="77777777" w:rsidR="00B44636" w:rsidRPr="00B44636" w:rsidRDefault="00B44636" w:rsidP="00B44636">
      <w:pPr>
        <w:spacing w:after="0" w:line="240" w:lineRule="auto"/>
        <w:jc w:val="both"/>
        <w:rPr>
          <w:rFonts w:ascii="Times New Roman" w:eastAsia="Times New Roman" w:hAnsi="Times New Roman" w:cs="Times New Roman"/>
          <w:iCs/>
          <w:sz w:val="24"/>
          <w:szCs w:val="24"/>
        </w:rPr>
      </w:pPr>
    </w:p>
    <w:p w14:paraId="66CD84EB" w14:textId="42AB7213" w:rsidR="00B44636" w:rsidRPr="00B44636" w:rsidRDefault="00B44636" w:rsidP="00B44636">
      <w:pPr>
        <w:spacing w:after="0" w:line="240" w:lineRule="auto"/>
        <w:ind w:left="2552" w:hanging="2552"/>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Nazočni članovi Upravnog vijeća koji su sudjelovali u radu sjednice putem</w:t>
      </w:r>
      <w:r w:rsidR="00D62409" w:rsidRPr="00D62409">
        <w:rPr>
          <w:rFonts w:ascii="Times New Roman" w:eastAsia="Times New Roman" w:hAnsi="Times New Roman" w:cs="Times New Roman"/>
          <w:iCs/>
          <w:sz w:val="24"/>
          <w:szCs w:val="24"/>
        </w:rPr>
        <w:t xml:space="preserve"> </w:t>
      </w:r>
      <w:r w:rsidR="00D62409">
        <w:rPr>
          <w:rFonts w:ascii="Times New Roman" w:eastAsia="Times New Roman" w:hAnsi="Times New Roman" w:cs="Times New Roman"/>
          <w:iCs/>
          <w:sz w:val="24"/>
          <w:szCs w:val="24"/>
        </w:rPr>
        <w:t>videokonferencije</w:t>
      </w:r>
      <w:r w:rsidRPr="00B44636">
        <w:rPr>
          <w:rFonts w:ascii="Times New Roman" w:eastAsia="Times New Roman" w:hAnsi="Times New Roman" w:cs="Times New Roman"/>
          <w:iCs/>
          <w:sz w:val="24"/>
          <w:szCs w:val="24"/>
        </w:rPr>
        <w:t xml:space="preserve"> </w:t>
      </w:r>
      <w:r w:rsidRPr="00B44636">
        <w:rPr>
          <w:rFonts w:ascii="Times New Roman" w:eastAsia="Times New Roman" w:hAnsi="Times New Roman" w:cs="Times New Roman"/>
          <w:i/>
          <w:sz w:val="24"/>
          <w:szCs w:val="24"/>
        </w:rPr>
        <w:t xml:space="preserve">Zoom </w:t>
      </w:r>
      <w:r w:rsidRPr="00B44636">
        <w:rPr>
          <w:rFonts w:ascii="Times New Roman" w:eastAsia="Times New Roman" w:hAnsi="Times New Roman" w:cs="Times New Roman"/>
          <w:iCs/>
          <w:sz w:val="24"/>
          <w:szCs w:val="24"/>
        </w:rPr>
        <w:t xml:space="preserve">programa: </w:t>
      </w:r>
    </w:p>
    <w:p w14:paraId="75711CCF" w14:textId="77777777" w:rsidR="00B44636" w:rsidRPr="00B44636" w:rsidRDefault="00B44636" w:rsidP="00B44636">
      <w:pPr>
        <w:spacing w:after="0" w:line="240" w:lineRule="auto"/>
        <w:ind w:left="2552" w:hanging="1844"/>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Marinko Pleskina, predsjednik, Dražen Oraić, zamjenik predsjednika, Igor Salopek,</w:t>
      </w:r>
    </w:p>
    <w:p w14:paraId="0F6B318E" w14:textId="77777777" w:rsidR="00B44636" w:rsidRPr="00B44636" w:rsidRDefault="00B44636" w:rsidP="00B44636">
      <w:pPr>
        <w:spacing w:after="0" w:line="240" w:lineRule="auto"/>
        <w:ind w:left="2552" w:hanging="1844"/>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Mirjana Stanišić i Goran Jakšić.</w:t>
      </w:r>
    </w:p>
    <w:p w14:paraId="1E58CDE9" w14:textId="77777777" w:rsidR="00B44636" w:rsidRPr="00B44636" w:rsidRDefault="00B44636" w:rsidP="00B44636">
      <w:pPr>
        <w:spacing w:after="0" w:line="240" w:lineRule="auto"/>
        <w:jc w:val="both"/>
        <w:rPr>
          <w:rFonts w:ascii="Times New Roman" w:eastAsia="Times New Roman" w:hAnsi="Times New Roman" w:cs="Times New Roman"/>
          <w:iCs/>
          <w:sz w:val="24"/>
          <w:szCs w:val="24"/>
        </w:rPr>
      </w:pPr>
    </w:p>
    <w:p w14:paraId="4FE01565" w14:textId="3F0C6B51" w:rsidR="00B44636" w:rsidRPr="00B44636" w:rsidRDefault="00B44636" w:rsidP="00B44636">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 xml:space="preserve">Član Upravnog vijeća koji nije sudjelovao u radu sjednice putem </w:t>
      </w:r>
      <w:r w:rsidR="00D62409">
        <w:rPr>
          <w:rFonts w:ascii="Times New Roman" w:eastAsia="Times New Roman" w:hAnsi="Times New Roman" w:cs="Times New Roman"/>
          <w:iCs/>
          <w:sz w:val="24"/>
          <w:szCs w:val="24"/>
        </w:rPr>
        <w:t>videokonferencije</w:t>
      </w:r>
      <w:r w:rsidR="00D62409" w:rsidRPr="00B44636">
        <w:rPr>
          <w:rFonts w:ascii="Times New Roman" w:eastAsia="Times New Roman" w:hAnsi="Times New Roman" w:cs="Times New Roman"/>
          <w:i/>
          <w:sz w:val="24"/>
          <w:szCs w:val="24"/>
        </w:rPr>
        <w:t xml:space="preserve"> </w:t>
      </w:r>
      <w:r w:rsidRPr="00B44636">
        <w:rPr>
          <w:rFonts w:ascii="Times New Roman" w:eastAsia="Times New Roman" w:hAnsi="Times New Roman" w:cs="Times New Roman"/>
          <w:i/>
          <w:sz w:val="24"/>
          <w:szCs w:val="24"/>
        </w:rPr>
        <w:t xml:space="preserve">Zoom </w:t>
      </w:r>
      <w:r w:rsidRPr="00B44636">
        <w:rPr>
          <w:rFonts w:ascii="Times New Roman" w:eastAsia="Times New Roman" w:hAnsi="Times New Roman" w:cs="Times New Roman"/>
          <w:iCs/>
          <w:sz w:val="24"/>
          <w:szCs w:val="24"/>
        </w:rPr>
        <w:t xml:space="preserve">programa: </w:t>
      </w:r>
    </w:p>
    <w:p w14:paraId="62A1B4E8" w14:textId="77777777" w:rsidR="00B44636" w:rsidRPr="00B44636" w:rsidRDefault="00B44636" w:rsidP="00B44636">
      <w:pPr>
        <w:spacing w:after="0" w:line="240" w:lineRule="auto"/>
        <w:ind w:firstLine="708"/>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Nitko.</w:t>
      </w:r>
    </w:p>
    <w:p w14:paraId="70A613BA" w14:textId="77777777" w:rsidR="00B44636" w:rsidRPr="00B44636" w:rsidRDefault="00B44636" w:rsidP="00B44636">
      <w:pPr>
        <w:spacing w:after="0" w:line="240" w:lineRule="auto"/>
        <w:jc w:val="both"/>
        <w:rPr>
          <w:rFonts w:ascii="Times New Roman" w:eastAsia="Times New Roman" w:hAnsi="Times New Roman" w:cs="Times New Roman"/>
          <w:iCs/>
          <w:sz w:val="24"/>
          <w:szCs w:val="24"/>
        </w:rPr>
      </w:pPr>
    </w:p>
    <w:p w14:paraId="2E4FB28B" w14:textId="26CBCD28" w:rsidR="00B44636" w:rsidRPr="00B44636" w:rsidRDefault="00B44636" w:rsidP="006360B8">
      <w:pPr>
        <w:spacing w:after="0" w:line="240" w:lineRule="auto"/>
        <w:ind w:left="708" w:hanging="708"/>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 xml:space="preserve">Ostali nazočni putem </w:t>
      </w:r>
      <w:r w:rsidR="00D62409">
        <w:rPr>
          <w:rFonts w:ascii="Times New Roman" w:eastAsia="Times New Roman" w:hAnsi="Times New Roman" w:cs="Times New Roman"/>
          <w:iCs/>
          <w:sz w:val="24"/>
          <w:szCs w:val="24"/>
        </w:rPr>
        <w:t>videokonferencije</w:t>
      </w:r>
      <w:r w:rsidR="00D62409" w:rsidRPr="00B44636">
        <w:rPr>
          <w:rFonts w:ascii="Times New Roman" w:eastAsia="Times New Roman" w:hAnsi="Times New Roman" w:cs="Times New Roman"/>
          <w:i/>
          <w:sz w:val="24"/>
          <w:szCs w:val="24"/>
        </w:rPr>
        <w:t xml:space="preserve"> </w:t>
      </w:r>
      <w:r w:rsidRPr="00B44636">
        <w:rPr>
          <w:rFonts w:ascii="Times New Roman" w:eastAsia="Times New Roman" w:hAnsi="Times New Roman" w:cs="Times New Roman"/>
          <w:i/>
          <w:sz w:val="24"/>
          <w:szCs w:val="24"/>
        </w:rPr>
        <w:t>Zoom</w:t>
      </w:r>
      <w:r w:rsidRPr="00B44636">
        <w:rPr>
          <w:rFonts w:ascii="Times New Roman" w:eastAsia="Times New Roman" w:hAnsi="Times New Roman" w:cs="Times New Roman"/>
          <w:iCs/>
          <w:sz w:val="24"/>
          <w:szCs w:val="24"/>
        </w:rPr>
        <w:t xml:space="preserve"> programa: Margarita Maruškić Kulaš, ravnateljica i Vlatko Kovačić, tajnik </w:t>
      </w:r>
      <w:r w:rsidR="00455727">
        <w:rPr>
          <w:rFonts w:ascii="Times New Roman" w:eastAsia="Times New Roman" w:hAnsi="Times New Roman" w:cs="Times New Roman"/>
          <w:iCs/>
          <w:sz w:val="24"/>
          <w:szCs w:val="24"/>
        </w:rPr>
        <w:t>Upravnog vijeća</w:t>
      </w:r>
      <w:r w:rsidRPr="00B44636">
        <w:rPr>
          <w:rFonts w:ascii="Times New Roman" w:eastAsia="Times New Roman" w:hAnsi="Times New Roman" w:cs="Times New Roman"/>
          <w:iCs/>
          <w:sz w:val="24"/>
          <w:szCs w:val="24"/>
        </w:rPr>
        <w:t>.</w:t>
      </w:r>
    </w:p>
    <w:p w14:paraId="42814E98" w14:textId="77777777" w:rsidR="00B44636" w:rsidRPr="00B44636" w:rsidRDefault="00B44636" w:rsidP="00B44636">
      <w:pPr>
        <w:spacing w:after="0" w:line="240" w:lineRule="auto"/>
        <w:jc w:val="both"/>
        <w:rPr>
          <w:rFonts w:ascii="Times New Roman" w:eastAsia="Times New Roman" w:hAnsi="Times New Roman" w:cs="Times New Roman"/>
          <w:iCs/>
          <w:sz w:val="24"/>
          <w:szCs w:val="24"/>
        </w:rPr>
      </w:pPr>
    </w:p>
    <w:p w14:paraId="75B0FDB9" w14:textId="217E8443" w:rsidR="00B44636" w:rsidRPr="00B44636" w:rsidRDefault="00B44636" w:rsidP="00B44636">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Predsjednik je utvrdio</w:t>
      </w:r>
      <w:r w:rsidR="0028568F">
        <w:rPr>
          <w:rFonts w:ascii="Times New Roman" w:eastAsia="Times New Roman" w:hAnsi="Times New Roman" w:cs="Times New Roman"/>
          <w:iCs/>
          <w:sz w:val="24"/>
          <w:szCs w:val="24"/>
        </w:rPr>
        <w:t xml:space="preserve"> </w:t>
      </w:r>
      <w:r w:rsidR="00D62409">
        <w:rPr>
          <w:rFonts w:ascii="Times New Roman" w:eastAsia="Times New Roman" w:hAnsi="Times New Roman" w:cs="Times New Roman"/>
          <w:iCs/>
          <w:sz w:val="24"/>
          <w:szCs w:val="24"/>
        </w:rPr>
        <w:t xml:space="preserve">kvorum i </w:t>
      </w:r>
      <w:r w:rsidR="0028568F">
        <w:rPr>
          <w:rFonts w:ascii="Times New Roman" w:eastAsia="Times New Roman" w:hAnsi="Times New Roman" w:cs="Times New Roman"/>
          <w:iCs/>
          <w:sz w:val="24"/>
          <w:szCs w:val="24"/>
        </w:rPr>
        <w:t>da su sjednici prisutni svi članovi Upravnog vijeća (</w:t>
      </w:r>
      <w:r w:rsidR="0028568F">
        <w:rPr>
          <w:rFonts w:ascii="Times New Roman" w:eastAsia="Times New Roman" w:hAnsi="Times New Roman" w:cs="Times New Roman"/>
          <w:i/>
          <w:sz w:val="24"/>
          <w:szCs w:val="24"/>
        </w:rPr>
        <w:t>5 članova</w:t>
      </w:r>
      <w:r w:rsidR="0028568F">
        <w:rPr>
          <w:rFonts w:ascii="Times New Roman" w:eastAsia="Times New Roman" w:hAnsi="Times New Roman" w:cs="Times New Roman"/>
          <w:iCs/>
          <w:sz w:val="24"/>
          <w:szCs w:val="24"/>
        </w:rPr>
        <w:t>)</w:t>
      </w:r>
      <w:r w:rsidRPr="00B44636">
        <w:rPr>
          <w:rFonts w:ascii="Times New Roman" w:eastAsia="Times New Roman" w:hAnsi="Times New Roman" w:cs="Times New Roman"/>
          <w:iCs/>
          <w:sz w:val="24"/>
          <w:szCs w:val="24"/>
        </w:rPr>
        <w:t xml:space="preserve"> i predložio slijedeći </w:t>
      </w:r>
    </w:p>
    <w:p w14:paraId="2202A09D" w14:textId="77777777" w:rsidR="00B44636" w:rsidRPr="00B44636" w:rsidRDefault="00B44636" w:rsidP="00B44636">
      <w:pPr>
        <w:spacing w:after="0" w:line="240" w:lineRule="auto"/>
        <w:jc w:val="both"/>
        <w:rPr>
          <w:rFonts w:ascii="Times New Roman" w:eastAsia="Times New Roman" w:hAnsi="Times New Roman" w:cs="Times New Roman"/>
          <w:iCs/>
          <w:sz w:val="24"/>
          <w:szCs w:val="24"/>
        </w:rPr>
      </w:pPr>
    </w:p>
    <w:p w14:paraId="59D86AFE" w14:textId="77777777" w:rsidR="00B44636" w:rsidRPr="00B44636" w:rsidRDefault="00B44636" w:rsidP="00B44636">
      <w:pPr>
        <w:spacing w:after="0" w:line="240" w:lineRule="auto"/>
        <w:jc w:val="center"/>
        <w:rPr>
          <w:rFonts w:ascii="Times New Roman" w:eastAsia="Times New Roman" w:hAnsi="Times New Roman" w:cs="Times New Roman"/>
          <w:b/>
          <w:sz w:val="24"/>
          <w:szCs w:val="24"/>
        </w:rPr>
      </w:pPr>
      <w:r w:rsidRPr="00B44636">
        <w:rPr>
          <w:rFonts w:ascii="Times New Roman" w:eastAsia="Times New Roman" w:hAnsi="Times New Roman" w:cs="Times New Roman"/>
          <w:b/>
          <w:sz w:val="24"/>
          <w:szCs w:val="24"/>
        </w:rPr>
        <w:t>D N E V N I   R E D</w:t>
      </w:r>
    </w:p>
    <w:p w14:paraId="5E8D88CF" w14:textId="77777777" w:rsidR="00B44636" w:rsidRPr="00B44636" w:rsidRDefault="00B44636" w:rsidP="00B44636">
      <w:pPr>
        <w:spacing w:after="0" w:line="240" w:lineRule="auto"/>
        <w:jc w:val="center"/>
        <w:rPr>
          <w:rFonts w:ascii="Times New Roman" w:eastAsia="Times New Roman" w:hAnsi="Times New Roman" w:cs="Times New Roman"/>
          <w:b/>
          <w:sz w:val="24"/>
          <w:szCs w:val="24"/>
        </w:rPr>
      </w:pPr>
    </w:p>
    <w:p w14:paraId="76C654AC" w14:textId="7DEFD386" w:rsidR="00B44636" w:rsidRDefault="00B44636" w:rsidP="00B44636">
      <w:pPr>
        <w:numPr>
          <w:ilvl w:val="0"/>
          <w:numId w:val="1"/>
        </w:numPr>
        <w:spacing w:after="0" w:line="240" w:lineRule="auto"/>
        <w:contextualSpacing/>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Usvajanje Zapisnika s</w:t>
      </w:r>
      <w:r w:rsidR="00CA2C53">
        <w:rPr>
          <w:rFonts w:ascii="Times New Roman" w:eastAsia="Times New Roman" w:hAnsi="Times New Roman" w:cs="Times New Roman"/>
          <w:iCs/>
          <w:sz w:val="24"/>
          <w:szCs w:val="24"/>
        </w:rPr>
        <w:t>a</w:t>
      </w:r>
      <w:r w:rsidRPr="00B44636">
        <w:rPr>
          <w:rFonts w:ascii="Times New Roman" w:eastAsia="Times New Roman" w:hAnsi="Times New Roman" w:cs="Times New Roman"/>
          <w:iCs/>
          <w:sz w:val="24"/>
          <w:szCs w:val="24"/>
        </w:rPr>
        <w:t xml:space="preserve"> </w:t>
      </w:r>
      <w:r w:rsidR="002F3F3B">
        <w:rPr>
          <w:rFonts w:ascii="Times New Roman" w:eastAsia="Times New Roman" w:hAnsi="Times New Roman" w:cs="Times New Roman"/>
          <w:iCs/>
          <w:sz w:val="24"/>
          <w:szCs w:val="24"/>
        </w:rPr>
        <w:t>2</w:t>
      </w:r>
      <w:r w:rsidR="00C61E08">
        <w:rPr>
          <w:rFonts w:ascii="Times New Roman" w:eastAsia="Times New Roman" w:hAnsi="Times New Roman" w:cs="Times New Roman"/>
          <w:iCs/>
          <w:sz w:val="24"/>
          <w:szCs w:val="24"/>
        </w:rPr>
        <w:t>7</w:t>
      </w:r>
      <w:r w:rsidR="00CA2C53">
        <w:rPr>
          <w:rFonts w:ascii="Times New Roman" w:eastAsia="Times New Roman" w:hAnsi="Times New Roman" w:cs="Times New Roman"/>
          <w:iCs/>
          <w:sz w:val="24"/>
          <w:szCs w:val="24"/>
        </w:rPr>
        <w:t xml:space="preserve">. </w:t>
      </w:r>
      <w:r w:rsidRPr="00B44636">
        <w:rPr>
          <w:rFonts w:ascii="Times New Roman" w:eastAsia="Times New Roman" w:hAnsi="Times New Roman" w:cs="Times New Roman"/>
          <w:iCs/>
          <w:sz w:val="24"/>
          <w:szCs w:val="24"/>
        </w:rPr>
        <w:t xml:space="preserve">sjednice, </w:t>
      </w:r>
    </w:p>
    <w:p w14:paraId="1333C1EE" w14:textId="3415BB75" w:rsidR="00C61E08" w:rsidRPr="00C61E08" w:rsidRDefault="00C61E08" w:rsidP="00C61E08">
      <w:pPr>
        <w:numPr>
          <w:ilvl w:val="0"/>
          <w:numId w:val="1"/>
        </w:numPr>
        <w:spacing w:after="0" w:line="240" w:lineRule="auto"/>
        <w:contextualSpacing/>
        <w:rPr>
          <w:rFonts w:ascii="Times New Roman" w:eastAsia="Times New Roman" w:hAnsi="Times New Roman" w:cs="Times New Roman"/>
          <w:iCs/>
          <w:sz w:val="24"/>
          <w:szCs w:val="24"/>
        </w:rPr>
      </w:pPr>
      <w:r w:rsidRPr="00C61E08">
        <w:rPr>
          <w:rFonts w:ascii="Times New Roman" w:eastAsia="Times New Roman" w:hAnsi="Times New Roman" w:cs="Times New Roman"/>
          <w:iCs/>
          <w:sz w:val="24"/>
          <w:szCs w:val="24"/>
        </w:rPr>
        <w:t>Informacija o suglasnosti SAFU-a na izvješće 5.godina rada</w:t>
      </w:r>
      <w:r>
        <w:rPr>
          <w:rFonts w:ascii="Times New Roman" w:eastAsia="Times New Roman" w:hAnsi="Times New Roman" w:cs="Times New Roman"/>
          <w:iCs/>
          <w:sz w:val="24"/>
          <w:szCs w:val="24"/>
        </w:rPr>
        <w:t>,</w:t>
      </w:r>
    </w:p>
    <w:p w14:paraId="43A38F9E" w14:textId="40C54907" w:rsidR="00C61E08" w:rsidRPr="00C61E08" w:rsidRDefault="00C61E08" w:rsidP="00C61E08">
      <w:pPr>
        <w:numPr>
          <w:ilvl w:val="0"/>
          <w:numId w:val="1"/>
        </w:numPr>
        <w:spacing w:after="0" w:line="240" w:lineRule="auto"/>
        <w:contextualSpacing/>
        <w:rPr>
          <w:rFonts w:ascii="Times New Roman" w:eastAsia="Times New Roman" w:hAnsi="Times New Roman" w:cs="Times New Roman"/>
          <w:iCs/>
          <w:sz w:val="24"/>
          <w:szCs w:val="24"/>
        </w:rPr>
      </w:pPr>
      <w:r w:rsidRPr="00C61E08">
        <w:rPr>
          <w:rFonts w:ascii="Times New Roman" w:eastAsia="Times New Roman" w:hAnsi="Times New Roman" w:cs="Times New Roman"/>
          <w:iCs/>
          <w:sz w:val="24"/>
          <w:szCs w:val="24"/>
        </w:rPr>
        <w:t>Odluka o raspodjeli viška financijskih sredstava iz 2021.godine</w:t>
      </w:r>
      <w:r>
        <w:rPr>
          <w:rFonts w:ascii="Times New Roman" w:eastAsia="Times New Roman" w:hAnsi="Times New Roman" w:cs="Times New Roman"/>
          <w:iCs/>
          <w:sz w:val="24"/>
          <w:szCs w:val="24"/>
        </w:rPr>
        <w:t>,</w:t>
      </w:r>
    </w:p>
    <w:p w14:paraId="74C9772A" w14:textId="6B8F5CFE" w:rsidR="00C61E08" w:rsidRPr="00C61E08" w:rsidRDefault="00C61E08" w:rsidP="00C61E08">
      <w:pPr>
        <w:numPr>
          <w:ilvl w:val="0"/>
          <w:numId w:val="1"/>
        </w:numPr>
        <w:spacing w:after="0" w:line="240" w:lineRule="auto"/>
        <w:contextualSpacing/>
        <w:rPr>
          <w:rFonts w:ascii="Times New Roman" w:eastAsia="Times New Roman" w:hAnsi="Times New Roman" w:cs="Times New Roman"/>
          <w:iCs/>
          <w:sz w:val="24"/>
          <w:szCs w:val="24"/>
        </w:rPr>
      </w:pPr>
      <w:r w:rsidRPr="00C61E08">
        <w:rPr>
          <w:rFonts w:ascii="Times New Roman" w:eastAsia="Times New Roman" w:hAnsi="Times New Roman" w:cs="Times New Roman"/>
          <w:iCs/>
          <w:sz w:val="24"/>
          <w:szCs w:val="24"/>
        </w:rPr>
        <w:t>Pravilnik o radu</w:t>
      </w:r>
      <w:r>
        <w:rPr>
          <w:rFonts w:ascii="Times New Roman" w:eastAsia="Times New Roman" w:hAnsi="Times New Roman" w:cs="Times New Roman"/>
          <w:iCs/>
          <w:sz w:val="24"/>
          <w:szCs w:val="24"/>
        </w:rPr>
        <w:t>,</w:t>
      </w:r>
    </w:p>
    <w:p w14:paraId="6FED6D22" w14:textId="55CD9496" w:rsidR="00C61E08" w:rsidRPr="00C61E08" w:rsidRDefault="00C61E08" w:rsidP="00C61E08">
      <w:pPr>
        <w:numPr>
          <w:ilvl w:val="0"/>
          <w:numId w:val="1"/>
        </w:numPr>
        <w:spacing w:after="0" w:line="240" w:lineRule="auto"/>
        <w:contextualSpacing/>
        <w:rPr>
          <w:rFonts w:ascii="Times New Roman" w:eastAsia="Times New Roman" w:hAnsi="Times New Roman" w:cs="Times New Roman"/>
          <w:iCs/>
          <w:sz w:val="24"/>
          <w:szCs w:val="24"/>
        </w:rPr>
      </w:pPr>
      <w:r w:rsidRPr="00C61E08">
        <w:rPr>
          <w:rFonts w:ascii="Times New Roman" w:eastAsia="Times New Roman" w:hAnsi="Times New Roman" w:cs="Times New Roman"/>
          <w:iCs/>
          <w:sz w:val="24"/>
          <w:szCs w:val="24"/>
        </w:rPr>
        <w:t xml:space="preserve">Odluka o visini osnovice </w:t>
      </w:r>
      <w:r>
        <w:rPr>
          <w:rFonts w:ascii="Times New Roman" w:eastAsia="Times New Roman" w:hAnsi="Times New Roman" w:cs="Times New Roman"/>
          <w:iCs/>
          <w:sz w:val="24"/>
          <w:szCs w:val="24"/>
        </w:rPr>
        <w:t>i</w:t>
      </w:r>
      <w:r w:rsidRPr="00C61E08">
        <w:rPr>
          <w:rFonts w:ascii="Times New Roman" w:eastAsia="Times New Roman" w:hAnsi="Times New Roman" w:cs="Times New Roman"/>
          <w:iCs/>
          <w:sz w:val="24"/>
          <w:szCs w:val="24"/>
        </w:rPr>
        <w:t xml:space="preserve"> koeficijentima</w:t>
      </w:r>
      <w:r>
        <w:rPr>
          <w:rFonts w:ascii="Times New Roman" w:eastAsia="Times New Roman" w:hAnsi="Times New Roman" w:cs="Times New Roman"/>
          <w:iCs/>
          <w:sz w:val="24"/>
          <w:szCs w:val="24"/>
        </w:rPr>
        <w:t>,</w:t>
      </w:r>
      <w:r w:rsidRPr="00C61E08">
        <w:rPr>
          <w:rFonts w:ascii="Times New Roman" w:eastAsia="Times New Roman" w:hAnsi="Times New Roman" w:cs="Times New Roman"/>
          <w:iCs/>
          <w:sz w:val="24"/>
          <w:szCs w:val="24"/>
        </w:rPr>
        <w:t xml:space="preserve"> </w:t>
      </w:r>
    </w:p>
    <w:p w14:paraId="5FCF7058" w14:textId="7F05CBF5" w:rsidR="00C61E08" w:rsidRDefault="00C61E08" w:rsidP="00C61E08">
      <w:pPr>
        <w:numPr>
          <w:ilvl w:val="0"/>
          <w:numId w:val="1"/>
        </w:numPr>
        <w:spacing w:after="0" w:line="240" w:lineRule="auto"/>
        <w:contextualSpacing/>
        <w:rPr>
          <w:rFonts w:ascii="Times New Roman" w:eastAsia="Times New Roman" w:hAnsi="Times New Roman" w:cs="Times New Roman"/>
          <w:iCs/>
          <w:sz w:val="24"/>
          <w:szCs w:val="24"/>
        </w:rPr>
      </w:pPr>
      <w:r w:rsidRPr="00C61E08">
        <w:rPr>
          <w:rFonts w:ascii="Times New Roman" w:eastAsia="Times New Roman" w:hAnsi="Times New Roman" w:cs="Times New Roman"/>
          <w:iCs/>
          <w:sz w:val="24"/>
          <w:szCs w:val="24"/>
        </w:rPr>
        <w:t>Odluka o učlanjenju u FLAG</w:t>
      </w:r>
      <w:r>
        <w:rPr>
          <w:rFonts w:ascii="Times New Roman" w:eastAsia="Times New Roman" w:hAnsi="Times New Roman" w:cs="Times New Roman"/>
          <w:iCs/>
          <w:sz w:val="24"/>
          <w:szCs w:val="24"/>
        </w:rPr>
        <w:t>,</w:t>
      </w:r>
    </w:p>
    <w:p w14:paraId="6B627104" w14:textId="62FEB0BF" w:rsidR="00B44636" w:rsidRPr="00B44636" w:rsidRDefault="00B44636" w:rsidP="00C61E08">
      <w:pPr>
        <w:numPr>
          <w:ilvl w:val="0"/>
          <w:numId w:val="1"/>
        </w:numPr>
        <w:spacing w:after="0" w:line="240" w:lineRule="auto"/>
        <w:contextualSpacing/>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 xml:space="preserve">Razno.                          </w:t>
      </w:r>
      <w:r w:rsidRPr="00B44636">
        <w:rPr>
          <w:rFonts w:ascii="Times New Roman" w:eastAsia="Times New Roman" w:hAnsi="Times New Roman" w:cs="Times New Roman"/>
          <w:iCs/>
          <w:sz w:val="24"/>
          <w:szCs w:val="24"/>
        </w:rPr>
        <w:tab/>
      </w:r>
      <w:r w:rsidRPr="00B44636">
        <w:rPr>
          <w:rFonts w:ascii="Times New Roman" w:eastAsia="Times New Roman" w:hAnsi="Times New Roman" w:cs="Times New Roman"/>
          <w:iCs/>
          <w:sz w:val="24"/>
          <w:szCs w:val="24"/>
        </w:rPr>
        <w:tab/>
      </w:r>
    </w:p>
    <w:p w14:paraId="3A96A24F" w14:textId="77777777" w:rsidR="00B44636" w:rsidRPr="00B44636" w:rsidRDefault="00B44636" w:rsidP="00B44636">
      <w:pPr>
        <w:spacing w:after="0" w:line="240" w:lineRule="auto"/>
        <w:rPr>
          <w:rFonts w:ascii="Times New Roman" w:eastAsia="Times New Roman" w:hAnsi="Times New Roman" w:cs="Times New Roman"/>
          <w:iCs/>
          <w:sz w:val="24"/>
          <w:szCs w:val="24"/>
        </w:rPr>
      </w:pPr>
    </w:p>
    <w:p w14:paraId="3FDD9447" w14:textId="77777777" w:rsidR="00B44636" w:rsidRPr="00B44636" w:rsidRDefault="00B44636" w:rsidP="00B44636">
      <w:pPr>
        <w:spacing w:after="0" w:line="240" w:lineRule="auto"/>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Na predloženi Dnevni red nije bilo primjedbi i dopuna.</w:t>
      </w:r>
    </w:p>
    <w:p w14:paraId="328E50FE" w14:textId="77777777" w:rsidR="00B44636" w:rsidRPr="00B44636" w:rsidRDefault="00B44636" w:rsidP="00B44636">
      <w:pPr>
        <w:spacing w:after="0" w:line="240" w:lineRule="auto"/>
        <w:rPr>
          <w:rFonts w:ascii="Times New Roman" w:eastAsia="Times New Roman" w:hAnsi="Times New Roman" w:cs="Times New Roman"/>
          <w:iCs/>
          <w:sz w:val="24"/>
          <w:szCs w:val="24"/>
        </w:rPr>
      </w:pPr>
    </w:p>
    <w:p w14:paraId="18C5FB04" w14:textId="599892D3" w:rsidR="00B44636" w:rsidRPr="00B44636" w:rsidRDefault="00B44636" w:rsidP="00B44636">
      <w:pPr>
        <w:spacing w:after="0" w:line="240" w:lineRule="auto"/>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Članovi Upravnog vijeća jednoglasno su (</w:t>
      </w:r>
      <w:r w:rsidRPr="00B44636">
        <w:rPr>
          <w:rFonts w:ascii="Times New Roman" w:eastAsia="Times New Roman" w:hAnsi="Times New Roman" w:cs="Times New Roman"/>
          <w:i/>
          <w:sz w:val="24"/>
          <w:szCs w:val="24"/>
        </w:rPr>
        <w:t>5 glasova ZA</w:t>
      </w:r>
      <w:r w:rsidRPr="00B44636">
        <w:rPr>
          <w:rFonts w:ascii="Times New Roman" w:eastAsia="Times New Roman" w:hAnsi="Times New Roman" w:cs="Times New Roman"/>
          <w:iCs/>
          <w:sz w:val="24"/>
          <w:szCs w:val="24"/>
        </w:rPr>
        <w:t>) donijeli:</w:t>
      </w:r>
    </w:p>
    <w:p w14:paraId="7E3B7AA7" w14:textId="77777777" w:rsidR="00B44636" w:rsidRPr="00B44636" w:rsidRDefault="00B44636" w:rsidP="00B44636">
      <w:pPr>
        <w:spacing w:after="0" w:line="240" w:lineRule="auto"/>
        <w:rPr>
          <w:rFonts w:ascii="Times New Roman" w:eastAsia="Times New Roman" w:hAnsi="Times New Roman" w:cs="Times New Roman"/>
          <w:i/>
          <w:sz w:val="24"/>
          <w:szCs w:val="24"/>
        </w:rPr>
      </w:pPr>
    </w:p>
    <w:p w14:paraId="4ADD4D55" w14:textId="43B259BE" w:rsidR="00B44636" w:rsidRPr="00B44636" w:rsidRDefault="00B44636" w:rsidP="00B44636">
      <w:pPr>
        <w:spacing w:after="0" w:line="240" w:lineRule="auto"/>
        <w:jc w:val="center"/>
        <w:rPr>
          <w:rFonts w:ascii="Times New Roman" w:eastAsia="Times New Roman" w:hAnsi="Times New Roman" w:cs="Times New Roman"/>
          <w:b/>
          <w:i/>
          <w:sz w:val="24"/>
          <w:szCs w:val="24"/>
        </w:rPr>
      </w:pPr>
      <w:r w:rsidRPr="00B44636">
        <w:rPr>
          <w:rFonts w:ascii="Times New Roman" w:eastAsia="Times New Roman" w:hAnsi="Times New Roman" w:cs="Times New Roman"/>
          <w:b/>
          <w:i/>
          <w:sz w:val="24"/>
          <w:szCs w:val="24"/>
        </w:rPr>
        <w:t>Z</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A</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K</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LJ</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U</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Č</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A</w:t>
      </w:r>
      <w:r w:rsidR="00086E86">
        <w:rPr>
          <w:rFonts w:ascii="Times New Roman" w:eastAsia="Times New Roman" w:hAnsi="Times New Roman" w:cs="Times New Roman"/>
          <w:b/>
          <w:i/>
          <w:sz w:val="24"/>
          <w:szCs w:val="24"/>
        </w:rPr>
        <w:t xml:space="preserve"> </w:t>
      </w:r>
      <w:r w:rsidRPr="00B44636">
        <w:rPr>
          <w:rFonts w:ascii="Times New Roman" w:eastAsia="Times New Roman" w:hAnsi="Times New Roman" w:cs="Times New Roman"/>
          <w:b/>
          <w:i/>
          <w:sz w:val="24"/>
          <w:szCs w:val="24"/>
        </w:rPr>
        <w:t>K</w:t>
      </w:r>
    </w:p>
    <w:p w14:paraId="26EC88AD" w14:textId="77777777" w:rsidR="00B44636" w:rsidRPr="00B44636" w:rsidRDefault="00B44636" w:rsidP="00B44636">
      <w:pPr>
        <w:spacing w:after="0" w:line="240" w:lineRule="auto"/>
        <w:ind w:firstLine="708"/>
        <w:rPr>
          <w:rFonts w:ascii="Times New Roman" w:eastAsia="Times New Roman" w:hAnsi="Times New Roman" w:cs="Times New Roman"/>
          <w:i/>
          <w:sz w:val="24"/>
          <w:szCs w:val="24"/>
        </w:rPr>
      </w:pPr>
    </w:p>
    <w:p w14:paraId="5B4423AC" w14:textId="45426FFE" w:rsidR="00B44636" w:rsidRPr="00B44636" w:rsidRDefault="00B44636" w:rsidP="00B44636">
      <w:pPr>
        <w:spacing w:after="0" w:line="240" w:lineRule="auto"/>
        <w:ind w:firstLine="708"/>
        <w:rPr>
          <w:rFonts w:ascii="Times New Roman" w:eastAsia="Times New Roman" w:hAnsi="Times New Roman" w:cs="Times New Roman"/>
          <w:i/>
          <w:sz w:val="24"/>
          <w:szCs w:val="24"/>
        </w:rPr>
      </w:pPr>
      <w:r w:rsidRPr="00B44636">
        <w:rPr>
          <w:rFonts w:ascii="Times New Roman" w:eastAsia="Times New Roman" w:hAnsi="Times New Roman" w:cs="Times New Roman"/>
          <w:i/>
          <w:sz w:val="24"/>
          <w:szCs w:val="24"/>
        </w:rPr>
        <w:t xml:space="preserve">Prihvaća se predloženi Dnevni red </w:t>
      </w:r>
      <w:r w:rsidR="002F3F3B">
        <w:rPr>
          <w:rFonts w:ascii="Times New Roman" w:eastAsia="Times New Roman" w:hAnsi="Times New Roman" w:cs="Times New Roman"/>
          <w:i/>
          <w:sz w:val="24"/>
          <w:szCs w:val="24"/>
        </w:rPr>
        <w:t>2</w:t>
      </w:r>
      <w:r w:rsidR="00C61E08">
        <w:rPr>
          <w:rFonts w:ascii="Times New Roman" w:eastAsia="Times New Roman" w:hAnsi="Times New Roman" w:cs="Times New Roman"/>
          <w:i/>
          <w:sz w:val="24"/>
          <w:szCs w:val="24"/>
        </w:rPr>
        <w:t>8</w:t>
      </w:r>
      <w:r w:rsidRPr="00B44636">
        <w:rPr>
          <w:rFonts w:ascii="Times New Roman" w:eastAsia="Times New Roman" w:hAnsi="Times New Roman" w:cs="Times New Roman"/>
          <w:i/>
          <w:sz w:val="24"/>
          <w:szCs w:val="24"/>
        </w:rPr>
        <w:t>. Sjednice Upravnog vijeća.</w:t>
      </w:r>
    </w:p>
    <w:p w14:paraId="58D05E9A" w14:textId="4CCA265E" w:rsidR="00CB16D3" w:rsidRDefault="00CB16D3" w:rsidP="00B44636">
      <w:pPr>
        <w:spacing w:after="0" w:line="240" w:lineRule="auto"/>
        <w:ind w:left="360"/>
        <w:jc w:val="center"/>
        <w:rPr>
          <w:rFonts w:ascii="Times New Roman" w:eastAsia="Times New Roman" w:hAnsi="Times New Roman" w:cs="Times New Roman"/>
          <w:b/>
          <w:bCs/>
          <w:iCs/>
          <w:sz w:val="24"/>
          <w:szCs w:val="24"/>
        </w:rPr>
      </w:pPr>
    </w:p>
    <w:p w14:paraId="728AD06A" w14:textId="32407708" w:rsidR="00AD62D1" w:rsidRDefault="00AD62D1" w:rsidP="00B44636">
      <w:pPr>
        <w:spacing w:after="0" w:line="240" w:lineRule="auto"/>
        <w:ind w:left="360"/>
        <w:jc w:val="center"/>
        <w:rPr>
          <w:rFonts w:ascii="Times New Roman" w:eastAsia="Times New Roman" w:hAnsi="Times New Roman" w:cs="Times New Roman"/>
          <w:b/>
          <w:bCs/>
          <w:iCs/>
          <w:sz w:val="24"/>
          <w:szCs w:val="24"/>
        </w:rPr>
      </w:pPr>
    </w:p>
    <w:p w14:paraId="6E234BA4" w14:textId="5B19B555" w:rsidR="006D6B89" w:rsidRDefault="006D6B89" w:rsidP="00B44636">
      <w:pPr>
        <w:spacing w:after="0" w:line="240" w:lineRule="auto"/>
        <w:ind w:left="360"/>
        <w:jc w:val="center"/>
        <w:rPr>
          <w:rFonts w:ascii="Times New Roman" w:eastAsia="Times New Roman" w:hAnsi="Times New Roman" w:cs="Times New Roman"/>
          <w:b/>
          <w:bCs/>
          <w:iCs/>
          <w:sz w:val="24"/>
          <w:szCs w:val="24"/>
        </w:rPr>
      </w:pPr>
    </w:p>
    <w:p w14:paraId="044E674F" w14:textId="4EDDE49D" w:rsidR="006D6B89" w:rsidRDefault="006D6B89" w:rsidP="00B44636">
      <w:pPr>
        <w:spacing w:after="0" w:line="240" w:lineRule="auto"/>
        <w:ind w:left="360"/>
        <w:jc w:val="center"/>
        <w:rPr>
          <w:rFonts w:ascii="Times New Roman" w:eastAsia="Times New Roman" w:hAnsi="Times New Roman" w:cs="Times New Roman"/>
          <w:b/>
          <w:bCs/>
          <w:iCs/>
          <w:sz w:val="24"/>
          <w:szCs w:val="24"/>
        </w:rPr>
      </w:pPr>
    </w:p>
    <w:p w14:paraId="31984D9A" w14:textId="77777777" w:rsidR="006D6B89" w:rsidRDefault="006D6B89" w:rsidP="00B44636">
      <w:pPr>
        <w:spacing w:after="0" w:line="240" w:lineRule="auto"/>
        <w:ind w:left="360"/>
        <w:jc w:val="center"/>
        <w:rPr>
          <w:rFonts w:ascii="Times New Roman" w:eastAsia="Times New Roman" w:hAnsi="Times New Roman" w:cs="Times New Roman"/>
          <w:b/>
          <w:bCs/>
          <w:iCs/>
          <w:sz w:val="24"/>
          <w:szCs w:val="24"/>
        </w:rPr>
      </w:pPr>
    </w:p>
    <w:p w14:paraId="3939973B" w14:textId="674238D2" w:rsidR="00B44636" w:rsidRPr="00B44636" w:rsidRDefault="00B44636" w:rsidP="00B44636">
      <w:pPr>
        <w:spacing w:after="0" w:line="240" w:lineRule="auto"/>
        <w:ind w:left="360"/>
        <w:jc w:val="center"/>
        <w:rPr>
          <w:rFonts w:ascii="Times New Roman" w:eastAsia="Times New Roman" w:hAnsi="Times New Roman" w:cs="Times New Roman"/>
          <w:b/>
          <w:bCs/>
          <w:iCs/>
          <w:sz w:val="24"/>
          <w:szCs w:val="24"/>
        </w:rPr>
      </w:pPr>
      <w:r w:rsidRPr="00B44636">
        <w:rPr>
          <w:rFonts w:ascii="Times New Roman" w:eastAsia="Times New Roman" w:hAnsi="Times New Roman" w:cs="Times New Roman"/>
          <w:b/>
          <w:bCs/>
          <w:iCs/>
          <w:sz w:val="24"/>
          <w:szCs w:val="24"/>
        </w:rPr>
        <w:lastRenderedPageBreak/>
        <w:t>Ad.1.</w:t>
      </w:r>
    </w:p>
    <w:p w14:paraId="716B9124" w14:textId="2FFB3F59" w:rsidR="00B44636" w:rsidRPr="00B44636" w:rsidRDefault="00B44636" w:rsidP="00B44636">
      <w:pPr>
        <w:spacing w:after="0" w:line="240" w:lineRule="auto"/>
        <w:jc w:val="center"/>
        <w:rPr>
          <w:rFonts w:ascii="Times New Roman" w:eastAsia="Times New Roman" w:hAnsi="Times New Roman" w:cs="Times New Roman"/>
          <w:b/>
          <w:bCs/>
          <w:iCs/>
          <w:sz w:val="24"/>
          <w:szCs w:val="24"/>
        </w:rPr>
      </w:pPr>
      <w:r w:rsidRPr="00B44636">
        <w:rPr>
          <w:rFonts w:ascii="Times New Roman" w:eastAsia="Times New Roman" w:hAnsi="Times New Roman" w:cs="Times New Roman"/>
          <w:b/>
          <w:bCs/>
          <w:iCs/>
          <w:sz w:val="24"/>
          <w:szCs w:val="24"/>
        </w:rPr>
        <w:t xml:space="preserve">Usvajanje Zapisnika sa </w:t>
      </w:r>
      <w:r w:rsidR="002F3F3B">
        <w:rPr>
          <w:rFonts w:ascii="Times New Roman" w:eastAsia="Times New Roman" w:hAnsi="Times New Roman" w:cs="Times New Roman"/>
          <w:b/>
          <w:bCs/>
          <w:iCs/>
          <w:sz w:val="24"/>
          <w:szCs w:val="24"/>
        </w:rPr>
        <w:t>2</w:t>
      </w:r>
      <w:r w:rsidR="00C61E08">
        <w:rPr>
          <w:rFonts w:ascii="Times New Roman" w:eastAsia="Times New Roman" w:hAnsi="Times New Roman" w:cs="Times New Roman"/>
          <w:b/>
          <w:bCs/>
          <w:iCs/>
          <w:sz w:val="24"/>
          <w:szCs w:val="24"/>
        </w:rPr>
        <w:t>7</w:t>
      </w:r>
      <w:r w:rsidR="00CA2C53">
        <w:rPr>
          <w:rFonts w:ascii="Times New Roman" w:eastAsia="Times New Roman" w:hAnsi="Times New Roman" w:cs="Times New Roman"/>
          <w:b/>
          <w:bCs/>
          <w:iCs/>
          <w:sz w:val="24"/>
          <w:szCs w:val="24"/>
        </w:rPr>
        <w:t>.</w:t>
      </w:r>
      <w:r w:rsidRPr="00B44636">
        <w:rPr>
          <w:rFonts w:ascii="Times New Roman" w:eastAsia="Times New Roman" w:hAnsi="Times New Roman" w:cs="Times New Roman"/>
          <w:b/>
          <w:bCs/>
          <w:iCs/>
          <w:sz w:val="24"/>
          <w:szCs w:val="24"/>
        </w:rPr>
        <w:t xml:space="preserve"> sjednice Upravnog vijeća</w:t>
      </w:r>
    </w:p>
    <w:p w14:paraId="46AC02B2" w14:textId="77777777" w:rsidR="00B44636" w:rsidRPr="00B44636" w:rsidRDefault="00B44636" w:rsidP="00B44636">
      <w:pPr>
        <w:spacing w:after="0" w:line="240" w:lineRule="auto"/>
        <w:jc w:val="both"/>
        <w:rPr>
          <w:rFonts w:ascii="Times New Roman" w:eastAsia="Times New Roman" w:hAnsi="Times New Roman" w:cs="Times New Roman"/>
          <w:b/>
          <w:bCs/>
          <w:iCs/>
          <w:sz w:val="24"/>
          <w:szCs w:val="24"/>
        </w:rPr>
      </w:pPr>
    </w:p>
    <w:p w14:paraId="4EF2E604" w14:textId="75A884D6" w:rsidR="00B44636" w:rsidRDefault="00B44636" w:rsidP="00B44636">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Uvodno obrazloženje je dao Marinko Pleskina, predsjednik</w:t>
      </w:r>
    </w:p>
    <w:p w14:paraId="5CFD05CB" w14:textId="77777777" w:rsidR="00AF7D8B" w:rsidRPr="00B44636" w:rsidRDefault="00AF7D8B" w:rsidP="00B44636">
      <w:pPr>
        <w:spacing w:after="0" w:line="240" w:lineRule="auto"/>
        <w:jc w:val="both"/>
        <w:rPr>
          <w:rFonts w:ascii="Times New Roman" w:eastAsia="Times New Roman" w:hAnsi="Times New Roman" w:cs="Times New Roman"/>
          <w:iCs/>
          <w:sz w:val="24"/>
          <w:szCs w:val="24"/>
        </w:rPr>
      </w:pPr>
    </w:p>
    <w:p w14:paraId="576F16B8" w14:textId="77777777" w:rsidR="00B44636" w:rsidRPr="00B44636" w:rsidRDefault="00B44636" w:rsidP="00B44636">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Nakon završene rasprave članovi Upravnog vijeća jednoglasno (</w:t>
      </w:r>
      <w:r w:rsidRPr="00B44636">
        <w:rPr>
          <w:rFonts w:ascii="Times New Roman" w:eastAsia="Times New Roman" w:hAnsi="Times New Roman" w:cs="Times New Roman"/>
          <w:i/>
          <w:sz w:val="24"/>
          <w:szCs w:val="24"/>
        </w:rPr>
        <w:t>5 glasova ZA</w:t>
      </w:r>
      <w:r w:rsidRPr="00B44636">
        <w:rPr>
          <w:rFonts w:ascii="Times New Roman" w:eastAsia="Times New Roman" w:hAnsi="Times New Roman" w:cs="Times New Roman"/>
          <w:iCs/>
          <w:sz w:val="24"/>
          <w:szCs w:val="24"/>
        </w:rPr>
        <w:t>) donose slijedeći</w:t>
      </w:r>
    </w:p>
    <w:p w14:paraId="4C9FF2D3" w14:textId="77777777" w:rsidR="005A2F90" w:rsidRDefault="005A2F90" w:rsidP="005A2F90">
      <w:pPr>
        <w:spacing w:after="0" w:line="240" w:lineRule="auto"/>
        <w:jc w:val="center"/>
        <w:rPr>
          <w:rFonts w:ascii="Times New Roman" w:eastAsia="Times New Roman" w:hAnsi="Times New Roman" w:cs="Times New Roman"/>
          <w:iCs/>
          <w:sz w:val="24"/>
          <w:szCs w:val="24"/>
        </w:rPr>
      </w:pPr>
    </w:p>
    <w:p w14:paraId="086D740F" w14:textId="18D20895" w:rsidR="00B44636" w:rsidRPr="00086E86" w:rsidRDefault="00B44636" w:rsidP="005A2F90">
      <w:pPr>
        <w:spacing w:after="0" w:line="240" w:lineRule="auto"/>
        <w:jc w:val="center"/>
        <w:rPr>
          <w:rFonts w:ascii="Times New Roman" w:eastAsia="Times New Roman" w:hAnsi="Times New Roman" w:cs="Times New Roman"/>
          <w:b/>
          <w:bCs/>
          <w:i/>
          <w:sz w:val="24"/>
          <w:szCs w:val="24"/>
        </w:rPr>
      </w:pPr>
      <w:r w:rsidRPr="00086E86">
        <w:rPr>
          <w:rFonts w:ascii="Times New Roman" w:eastAsia="Times New Roman" w:hAnsi="Times New Roman" w:cs="Times New Roman"/>
          <w:b/>
          <w:bCs/>
          <w:i/>
          <w:sz w:val="24"/>
          <w:szCs w:val="24"/>
        </w:rPr>
        <w:t>Z A K LJ U Č A K</w:t>
      </w:r>
    </w:p>
    <w:p w14:paraId="6A0A2575" w14:textId="77777777" w:rsidR="00B44636" w:rsidRPr="00B44636" w:rsidRDefault="00B44636" w:rsidP="00B44636">
      <w:pPr>
        <w:spacing w:after="0" w:line="240" w:lineRule="auto"/>
        <w:jc w:val="both"/>
        <w:rPr>
          <w:rFonts w:ascii="Times New Roman" w:eastAsia="Times New Roman" w:hAnsi="Times New Roman" w:cs="Times New Roman"/>
          <w:i/>
          <w:sz w:val="24"/>
          <w:szCs w:val="24"/>
        </w:rPr>
      </w:pPr>
    </w:p>
    <w:p w14:paraId="224BFAAF" w14:textId="50EC0A13" w:rsidR="00B44636" w:rsidRPr="00B44636" w:rsidRDefault="00B44636" w:rsidP="00EA6F8E">
      <w:pPr>
        <w:spacing w:after="0" w:line="240" w:lineRule="auto"/>
        <w:ind w:firstLine="708"/>
        <w:jc w:val="both"/>
        <w:rPr>
          <w:rFonts w:ascii="Times New Roman" w:eastAsia="Times New Roman" w:hAnsi="Times New Roman" w:cs="Times New Roman"/>
          <w:i/>
          <w:sz w:val="24"/>
          <w:szCs w:val="24"/>
        </w:rPr>
      </w:pPr>
      <w:r w:rsidRPr="00B44636">
        <w:rPr>
          <w:rFonts w:ascii="Times New Roman" w:eastAsia="Times New Roman" w:hAnsi="Times New Roman" w:cs="Times New Roman"/>
          <w:i/>
          <w:sz w:val="24"/>
          <w:szCs w:val="24"/>
        </w:rPr>
        <w:t>Prihvaća se Zapisn</w:t>
      </w:r>
      <w:r w:rsidR="00CA2C53">
        <w:rPr>
          <w:rFonts w:ascii="Times New Roman" w:eastAsia="Times New Roman" w:hAnsi="Times New Roman" w:cs="Times New Roman"/>
          <w:i/>
          <w:sz w:val="24"/>
          <w:szCs w:val="24"/>
        </w:rPr>
        <w:t>i</w:t>
      </w:r>
      <w:r w:rsidR="00C61E08">
        <w:rPr>
          <w:rFonts w:ascii="Times New Roman" w:eastAsia="Times New Roman" w:hAnsi="Times New Roman" w:cs="Times New Roman"/>
          <w:i/>
          <w:sz w:val="24"/>
          <w:szCs w:val="24"/>
        </w:rPr>
        <w:t>k</w:t>
      </w:r>
      <w:r w:rsidRPr="00B44636">
        <w:rPr>
          <w:rFonts w:ascii="Times New Roman" w:eastAsia="Times New Roman" w:hAnsi="Times New Roman" w:cs="Times New Roman"/>
          <w:i/>
          <w:sz w:val="24"/>
          <w:szCs w:val="24"/>
        </w:rPr>
        <w:t xml:space="preserve"> sa</w:t>
      </w:r>
      <w:r w:rsidR="00086E86">
        <w:rPr>
          <w:rFonts w:ascii="Times New Roman" w:eastAsia="Times New Roman" w:hAnsi="Times New Roman" w:cs="Times New Roman"/>
          <w:i/>
          <w:sz w:val="24"/>
          <w:szCs w:val="24"/>
        </w:rPr>
        <w:t xml:space="preserve"> </w:t>
      </w:r>
      <w:r w:rsidR="002F3F3B">
        <w:rPr>
          <w:rFonts w:ascii="Times New Roman" w:eastAsia="Times New Roman" w:hAnsi="Times New Roman" w:cs="Times New Roman"/>
          <w:i/>
          <w:sz w:val="24"/>
          <w:szCs w:val="24"/>
        </w:rPr>
        <w:t>2</w:t>
      </w:r>
      <w:r w:rsidR="00C61E08">
        <w:rPr>
          <w:rFonts w:ascii="Times New Roman" w:eastAsia="Times New Roman" w:hAnsi="Times New Roman" w:cs="Times New Roman"/>
          <w:i/>
          <w:sz w:val="24"/>
          <w:szCs w:val="24"/>
        </w:rPr>
        <w:t>7</w:t>
      </w:r>
      <w:r w:rsidR="00CA2C53">
        <w:rPr>
          <w:rFonts w:ascii="Times New Roman" w:eastAsia="Times New Roman" w:hAnsi="Times New Roman" w:cs="Times New Roman"/>
          <w:i/>
          <w:sz w:val="24"/>
          <w:szCs w:val="24"/>
        </w:rPr>
        <w:t>.</w:t>
      </w:r>
      <w:r w:rsidRPr="00B44636">
        <w:rPr>
          <w:rFonts w:ascii="Times New Roman" w:eastAsia="Times New Roman" w:hAnsi="Times New Roman" w:cs="Times New Roman"/>
          <w:i/>
          <w:sz w:val="24"/>
          <w:szCs w:val="24"/>
        </w:rPr>
        <w:t xml:space="preserve"> sjednice Upravnog vijeća.</w:t>
      </w:r>
    </w:p>
    <w:p w14:paraId="57DCC4BE" w14:textId="083F9630" w:rsidR="00B44636" w:rsidRDefault="00B44636" w:rsidP="00B44636">
      <w:pPr>
        <w:spacing w:after="0" w:line="240" w:lineRule="auto"/>
        <w:jc w:val="center"/>
        <w:rPr>
          <w:rFonts w:ascii="Times New Roman" w:eastAsia="Times New Roman" w:hAnsi="Times New Roman" w:cs="Times New Roman"/>
          <w:b/>
          <w:bCs/>
          <w:iCs/>
          <w:sz w:val="24"/>
          <w:szCs w:val="24"/>
        </w:rPr>
      </w:pPr>
    </w:p>
    <w:p w14:paraId="0A7157D4" w14:textId="77777777" w:rsidR="0028568F" w:rsidRPr="00B44636" w:rsidRDefault="0028568F" w:rsidP="00B44636">
      <w:pPr>
        <w:spacing w:after="0" w:line="240" w:lineRule="auto"/>
        <w:jc w:val="center"/>
        <w:rPr>
          <w:rFonts w:ascii="Times New Roman" w:eastAsia="Times New Roman" w:hAnsi="Times New Roman" w:cs="Times New Roman"/>
          <w:b/>
          <w:bCs/>
          <w:iCs/>
          <w:sz w:val="24"/>
          <w:szCs w:val="24"/>
        </w:rPr>
      </w:pPr>
    </w:p>
    <w:p w14:paraId="4B749D91" w14:textId="77777777" w:rsidR="00B44636" w:rsidRPr="00B44636" w:rsidRDefault="00B44636" w:rsidP="00B44636">
      <w:pPr>
        <w:spacing w:after="0" w:line="240" w:lineRule="auto"/>
        <w:jc w:val="center"/>
        <w:rPr>
          <w:rFonts w:ascii="Times New Roman" w:eastAsia="Times New Roman" w:hAnsi="Times New Roman" w:cs="Times New Roman"/>
          <w:b/>
          <w:bCs/>
          <w:iCs/>
          <w:sz w:val="24"/>
          <w:szCs w:val="24"/>
        </w:rPr>
      </w:pPr>
      <w:r w:rsidRPr="00B44636">
        <w:rPr>
          <w:rFonts w:ascii="Times New Roman" w:eastAsia="Times New Roman" w:hAnsi="Times New Roman" w:cs="Times New Roman"/>
          <w:b/>
          <w:bCs/>
          <w:iCs/>
          <w:sz w:val="24"/>
          <w:szCs w:val="24"/>
        </w:rPr>
        <w:t>Ad.2.</w:t>
      </w:r>
    </w:p>
    <w:p w14:paraId="023C1DB6" w14:textId="2EDBAA4E" w:rsidR="00C6357F" w:rsidRDefault="00C61E08" w:rsidP="002F3F3B">
      <w:pPr>
        <w:spacing w:after="0" w:line="240" w:lineRule="auto"/>
        <w:jc w:val="center"/>
        <w:rPr>
          <w:rFonts w:ascii="Times New Roman" w:eastAsia="Times New Roman" w:hAnsi="Times New Roman" w:cs="Times New Roman"/>
          <w:b/>
          <w:bCs/>
          <w:iCs/>
          <w:sz w:val="24"/>
          <w:szCs w:val="24"/>
        </w:rPr>
      </w:pPr>
      <w:r w:rsidRPr="00C61E08">
        <w:rPr>
          <w:rFonts w:ascii="Times New Roman" w:eastAsia="Times New Roman" w:hAnsi="Times New Roman" w:cs="Times New Roman"/>
          <w:b/>
          <w:bCs/>
          <w:iCs/>
          <w:sz w:val="24"/>
          <w:szCs w:val="24"/>
        </w:rPr>
        <w:t>Informacija o suglasnosti SAFU-a na izvješće 5.godina rada</w:t>
      </w:r>
    </w:p>
    <w:p w14:paraId="3C214BA7" w14:textId="77777777" w:rsidR="00C61E08" w:rsidRPr="00B44636" w:rsidRDefault="00C61E08" w:rsidP="002F3F3B">
      <w:pPr>
        <w:spacing w:after="0" w:line="240" w:lineRule="auto"/>
        <w:jc w:val="center"/>
        <w:rPr>
          <w:rFonts w:ascii="Times New Roman" w:eastAsia="Times New Roman" w:hAnsi="Times New Roman" w:cs="Times New Roman"/>
          <w:iCs/>
          <w:sz w:val="24"/>
          <w:szCs w:val="24"/>
        </w:rPr>
      </w:pPr>
    </w:p>
    <w:p w14:paraId="545FE169" w14:textId="72E5EDF8" w:rsidR="00C6357F" w:rsidRDefault="00C6357F" w:rsidP="00C6357F">
      <w:pPr>
        <w:spacing w:after="0" w:line="240" w:lineRule="auto"/>
        <w:jc w:val="both"/>
        <w:rPr>
          <w:rFonts w:ascii="Times New Roman" w:eastAsia="Times New Roman" w:hAnsi="Times New Roman" w:cs="Times New Roman"/>
          <w:iCs/>
          <w:sz w:val="24"/>
          <w:szCs w:val="24"/>
        </w:rPr>
      </w:pPr>
      <w:r w:rsidRPr="00C6357F">
        <w:rPr>
          <w:rFonts w:ascii="Times New Roman" w:eastAsia="Times New Roman" w:hAnsi="Times New Roman" w:cs="Times New Roman"/>
          <w:iCs/>
          <w:sz w:val="24"/>
          <w:szCs w:val="24"/>
        </w:rPr>
        <w:t xml:space="preserve">Margarita Maruškić Kulaš, ravnateljica je upoznala članove Upravnog vijeća sa </w:t>
      </w:r>
      <w:r w:rsidR="005742E3" w:rsidRPr="005742E3">
        <w:rPr>
          <w:rFonts w:ascii="Times New Roman" w:eastAsia="Times New Roman" w:hAnsi="Times New Roman" w:cs="Times New Roman"/>
          <w:iCs/>
          <w:sz w:val="24"/>
          <w:szCs w:val="24"/>
        </w:rPr>
        <w:t>suglasnost</w:t>
      </w:r>
      <w:r w:rsidR="005742E3">
        <w:rPr>
          <w:rFonts w:ascii="Times New Roman" w:eastAsia="Times New Roman" w:hAnsi="Times New Roman" w:cs="Times New Roman"/>
          <w:iCs/>
          <w:sz w:val="24"/>
          <w:szCs w:val="24"/>
        </w:rPr>
        <w:t>i</w:t>
      </w:r>
      <w:r w:rsidR="005742E3" w:rsidRPr="005742E3">
        <w:rPr>
          <w:rFonts w:ascii="Times New Roman" w:eastAsia="Times New Roman" w:hAnsi="Times New Roman" w:cs="Times New Roman"/>
          <w:iCs/>
          <w:sz w:val="24"/>
          <w:szCs w:val="24"/>
        </w:rPr>
        <w:t xml:space="preserve"> </w:t>
      </w:r>
      <w:r w:rsidR="005742E3">
        <w:rPr>
          <w:rFonts w:ascii="Times New Roman" w:eastAsia="Times New Roman" w:hAnsi="Times New Roman" w:cs="Times New Roman"/>
          <w:iCs/>
          <w:sz w:val="24"/>
          <w:szCs w:val="24"/>
        </w:rPr>
        <w:t xml:space="preserve">Središnje agencije za financiranje i ugovaranje programa i projekata Europske unije sa Izvješćem nakon provedenog projekta. </w:t>
      </w:r>
    </w:p>
    <w:p w14:paraId="79E732CF" w14:textId="77777777" w:rsidR="00AF7D8B" w:rsidRDefault="00AF7D8B" w:rsidP="00C6357F">
      <w:pPr>
        <w:spacing w:after="0" w:line="240" w:lineRule="auto"/>
        <w:jc w:val="both"/>
        <w:rPr>
          <w:rFonts w:ascii="Times New Roman" w:eastAsia="Times New Roman" w:hAnsi="Times New Roman" w:cs="Times New Roman"/>
          <w:iCs/>
          <w:sz w:val="24"/>
          <w:szCs w:val="24"/>
        </w:rPr>
      </w:pPr>
    </w:p>
    <w:p w14:paraId="2A6667E1" w14:textId="77777777" w:rsidR="00EE041E" w:rsidRDefault="00C6357F" w:rsidP="00EE041E">
      <w:pPr>
        <w:spacing w:after="0" w:line="240" w:lineRule="auto"/>
        <w:jc w:val="both"/>
        <w:rPr>
          <w:rFonts w:ascii="Times New Roman" w:eastAsia="Times New Roman" w:hAnsi="Times New Roman" w:cs="Times New Roman"/>
          <w:iCs/>
          <w:sz w:val="24"/>
          <w:szCs w:val="24"/>
        </w:rPr>
      </w:pPr>
      <w:r w:rsidRPr="00C6357F">
        <w:rPr>
          <w:rFonts w:ascii="Times New Roman" w:eastAsia="Times New Roman" w:hAnsi="Times New Roman" w:cs="Times New Roman"/>
          <w:iCs/>
          <w:sz w:val="24"/>
          <w:szCs w:val="24"/>
        </w:rPr>
        <w:t xml:space="preserve">Nakon završene rasprave članovi Upravnog vijeća </w:t>
      </w:r>
      <w:r w:rsidR="00EE041E">
        <w:rPr>
          <w:rFonts w:ascii="Times New Roman" w:eastAsia="Times New Roman" w:hAnsi="Times New Roman" w:cs="Times New Roman"/>
          <w:iCs/>
          <w:sz w:val="24"/>
          <w:szCs w:val="24"/>
        </w:rPr>
        <w:t>primili su informaciju na znanje.</w:t>
      </w:r>
    </w:p>
    <w:p w14:paraId="5E3F5EB6" w14:textId="35ABFDDA" w:rsidR="00C6357F" w:rsidRPr="00C6357F" w:rsidRDefault="00C6357F" w:rsidP="00C6357F">
      <w:pPr>
        <w:spacing w:after="0" w:line="240" w:lineRule="auto"/>
        <w:jc w:val="both"/>
        <w:rPr>
          <w:rFonts w:ascii="Times New Roman" w:eastAsia="Times New Roman" w:hAnsi="Times New Roman" w:cs="Times New Roman"/>
          <w:iCs/>
          <w:sz w:val="24"/>
          <w:szCs w:val="24"/>
        </w:rPr>
      </w:pPr>
    </w:p>
    <w:p w14:paraId="7294093E" w14:textId="544CEF44" w:rsidR="00C6357F" w:rsidRPr="00C6357F" w:rsidRDefault="00C6357F" w:rsidP="00C6357F">
      <w:pPr>
        <w:spacing w:after="0" w:line="240" w:lineRule="auto"/>
        <w:jc w:val="both"/>
        <w:rPr>
          <w:rFonts w:ascii="Times New Roman" w:eastAsia="Times New Roman" w:hAnsi="Times New Roman" w:cs="Times New Roman"/>
          <w:iCs/>
          <w:sz w:val="24"/>
          <w:szCs w:val="24"/>
        </w:rPr>
      </w:pPr>
      <w:r w:rsidRPr="00C6357F">
        <w:rPr>
          <w:rFonts w:ascii="Times New Roman" w:eastAsia="Times New Roman" w:hAnsi="Times New Roman" w:cs="Times New Roman"/>
          <w:iCs/>
          <w:sz w:val="24"/>
          <w:szCs w:val="24"/>
        </w:rPr>
        <w:t xml:space="preserve"> </w:t>
      </w:r>
    </w:p>
    <w:p w14:paraId="16C5EF80" w14:textId="77777777" w:rsidR="00C6357F" w:rsidRDefault="00C6357F" w:rsidP="00C6357F">
      <w:pPr>
        <w:spacing w:after="0" w:line="240" w:lineRule="auto"/>
        <w:jc w:val="center"/>
        <w:rPr>
          <w:rFonts w:ascii="Times New Roman" w:eastAsia="Times New Roman" w:hAnsi="Times New Roman" w:cs="Times New Roman"/>
          <w:b/>
          <w:iCs/>
          <w:sz w:val="24"/>
          <w:szCs w:val="24"/>
        </w:rPr>
      </w:pPr>
      <w:r w:rsidRPr="00B44636">
        <w:rPr>
          <w:rFonts w:ascii="Times New Roman" w:eastAsia="Times New Roman" w:hAnsi="Times New Roman" w:cs="Times New Roman"/>
          <w:b/>
          <w:iCs/>
          <w:sz w:val="24"/>
          <w:szCs w:val="24"/>
        </w:rPr>
        <w:t>Ad.3.</w:t>
      </w:r>
    </w:p>
    <w:p w14:paraId="0906CB73" w14:textId="017FAAFD" w:rsidR="00C6357F" w:rsidRDefault="00EE041E" w:rsidP="00EE041E">
      <w:pPr>
        <w:spacing w:after="0" w:line="240" w:lineRule="auto"/>
        <w:jc w:val="center"/>
        <w:rPr>
          <w:rFonts w:ascii="Times New Roman" w:eastAsia="Times New Roman" w:hAnsi="Times New Roman" w:cs="Times New Roman"/>
          <w:b/>
          <w:bCs/>
          <w:iCs/>
          <w:sz w:val="24"/>
          <w:szCs w:val="24"/>
        </w:rPr>
      </w:pPr>
      <w:r w:rsidRPr="00EE041E">
        <w:rPr>
          <w:rFonts w:ascii="Times New Roman" w:eastAsia="Times New Roman" w:hAnsi="Times New Roman" w:cs="Times New Roman"/>
          <w:b/>
          <w:bCs/>
          <w:iCs/>
          <w:sz w:val="24"/>
          <w:szCs w:val="24"/>
        </w:rPr>
        <w:t>Odluka o raspodjeli viška financijskih sredstava iz 2021.godine</w:t>
      </w:r>
    </w:p>
    <w:p w14:paraId="19CF5A4B" w14:textId="77777777" w:rsidR="00EE041E" w:rsidRDefault="00EE041E" w:rsidP="00EE041E">
      <w:pPr>
        <w:spacing w:after="0" w:line="240" w:lineRule="auto"/>
        <w:jc w:val="center"/>
        <w:rPr>
          <w:rFonts w:ascii="Times New Roman" w:eastAsia="Times New Roman" w:hAnsi="Times New Roman" w:cs="Times New Roman"/>
          <w:iCs/>
          <w:sz w:val="24"/>
          <w:szCs w:val="24"/>
        </w:rPr>
      </w:pPr>
    </w:p>
    <w:p w14:paraId="1868E5F9" w14:textId="23797641" w:rsidR="00CB6461" w:rsidRDefault="00B44636" w:rsidP="00895385">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 xml:space="preserve">Ravnateljica Margarita Maruškić Kulaš </w:t>
      </w:r>
      <w:r w:rsidR="00CB16D3">
        <w:rPr>
          <w:rFonts w:ascii="Times New Roman" w:eastAsia="Times New Roman" w:hAnsi="Times New Roman" w:cs="Times New Roman"/>
          <w:iCs/>
          <w:sz w:val="24"/>
          <w:szCs w:val="24"/>
        </w:rPr>
        <w:t>predstavila</w:t>
      </w:r>
      <w:r w:rsidR="0079795B">
        <w:rPr>
          <w:rFonts w:ascii="Times New Roman" w:eastAsia="Times New Roman" w:hAnsi="Times New Roman" w:cs="Times New Roman"/>
          <w:iCs/>
          <w:sz w:val="24"/>
          <w:szCs w:val="24"/>
        </w:rPr>
        <w:t xml:space="preserve"> je</w:t>
      </w:r>
      <w:r w:rsidR="00CB16D3">
        <w:rPr>
          <w:rFonts w:ascii="Times New Roman" w:eastAsia="Times New Roman" w:hAnsi="Times New Roman" w:cs="Times New Roman"/>
          <w:iCs/>
          <w:sz w:val="24"/>
          <w:szCs w:val="24"/>
        </w:rPr>
        <w:t xml:space="preserve"> </w:t>
      </w:r>
      <w:r w:rsidR="00CB6461">
        <w:rPr>
          <w:rFonts w:ascii="Times New Roman" w:eastAsia="Times New Roman" w:hAnsi="Times New Roman" w:cs="Times New Roman"/>
          <w:iCs/>
          <w:sz w:val="24"/>
          <w:szCs w:val="24"/>
        </w:rPr>
        <w:t>prijedlog Odluke kojom se</w:t>
      </w:r>
      <w:r w:rsidR="00CB6461" w:rsidRPr="00CB6461">
        <w:rPr>
          <w:rFonts w:ascii="Times New Roman" w:eastAsia="Times New Roman" w:hAnsi="Times New Roman" w:cs="Times New Roman"/>
          <w:iCs/>
          <w:sz w:val="24"/>
          <w:szCs w:val="24"/>
        </w:rPr>
        <w:t xml:space="preserve"> utvrđuje namjena i vrši raspodjela viška prihoda utvrđenog Godišnjim izvještajem o izvršenju Proračuna Javne ustanove AQUATIKA-SLATKOVODNI AKVARIJ KARLOVAC za 2021. godinu u iznosu od  141.587,00 kuna</w:t>
      </w:r>
      <w:r w:rsidR="00CB6461">
        <w:rPr>
          <w:rFonts w:ascii="Times New Roman" w:eastAsia="Times New Roman" w:hAnsi="Times New Roman" w:cs="Times New Roman"/>
          <w:iCs/>
          <w:sz w:val="24"/>
          <w:szCs w:val="24"/>
        </w:rPr>
        <w:t>.</w:t>
      </w:r>
    </w:p>
    <w:p w14:paraId="5E998DBD" w14:textId="77777777" w:rsidR="00CB6461" w:rsidRDefault="00CB6461" w:rsidP="00895385">
      <w:pPr>
        <w:spacing w:after="0" w:line="240" w:lineRule="auto"/>
        <w:jc w:val="both"/>
        <w:rPr>
          <w:rFonts w:ascii="Times New Roman" w:eastAsia="Times New Roman" w:hAnsi="Times New Roman" w:cs="Times New Roman"/>
          <w:iCs/>
          <w:sz w:val="24"/>
          <w:szCs w:val="24"/>
        </w:rPr>
      </w:pPr>
    </w:p>
    <w:p w14:paraId="536BAC8D" w14:textId="58A75071" w:rsidR="00895385" w:rsidRPr="00C6357F" w:rsidRDefault="00CB6461" w:rsidP="00895385">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Č</w:t>
      </w:r>
      <w:r w:rsidR="00895385" w:rsidRPr="00C6357F">
        <w:rPr>
          <w:rFonts w:ascii="Times New Roman" w:eastAsia="Times New Roman" w:hAnsi="Times New Roman" w:cs="Times New Roman"/>
          <w:iCs/>
          <w:sz w:val="24"/>
          <w:szCs w:val="24"/>
        </w:rPr>
        <w:t>lanovi Upravnog vijeća jednoglasno su (5 glasova ZA) donijeli</w:t>
      </w:r>
    </w:p>
    <w:p w14:paraId="7EAABE5D" w14:textId="77777777" w:rsidR="005A2F90" w:rsidRDefault="005A2F90" w:rsidP="00CB6461">
      <w:pPr>
        <w:spacing w:after="0" w:line="240" w:lineRule="auto"/>
        <w:jc w:val="center"/>
        <w:rPr>
          <w:rFonts w:ascii="Times New Roman" w:eastAsia="Times New Roman" w:hAnsi="Times New Roman" w:cs="Times New Roman"/>
          <w:i/>
          <w:iCs/>
          <w:sz w:val="24"/>
          <w:szCs w:val="24"/>
        </w:rPr>
      </w:pPr>
    </w:p>
    <w:p w14:paraId="2D9648CB" w14:textId="77777777" w:rsidR="00CB6461" w:rsidRPr="00CB6461" w:rsidRDefault="00CB6461" w:rsidP="00CB6461">
      <w:pPr>
        <w:spacing w:after="0" w:line="240" w:lineRule="auto"/>
        <w:jc w:val="center"/>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ODLUKU O RASPODJELI VIŠKA PRIHODA I PRIMITAKA</w:t>
      </w:r>
    </w:p>
    <w:p w14:paraId="79735DB2" w14:textId="77777777" w:rsidR="00CB6461" w:rsidRPr="00CB6461" w:rsidRDefault="00CB6461" w:rsidP="00CB6461">
      <w:pPr>
        <w:spacing w:after="0" w:line="240" w:lineRule="auto"/>
        <w:jc w:val="center"/>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PRORAČUNA JAVNE USTANOVE AQUATIKA-SLATKOVODNI AKVARIJ KARLOVAC ZA 2021. GODINU</w:t>
      </w:r>
    </w:p>
    <w:p w14:paraId="59DE8094" w14:textId="77777777" w:rsidR="00CB6461" w:rsidRPr="00CB6461" w:rsidRDefault="00CB6461" w:rsidP="00CB6461">
      <w:pPr>
        <w:spacing w:after="0" w:line="240" w:lineRule="auto"/>
        <w:rPr>
          <w:rFonts w:ascii="Times New Roman" w:eastAsia="Times New Roman" w:hAnsi="Times New Roman" w:cs="Times New Roman"/>
          <w:bCs/>
          <w:i/>
          <w:sz w:val="24"/>
          <w:szCs w:val="24"/>
        </w:rPr>
      </w:pPr>
    </w:p>
    <w:p w14:paraId="47F7A4FA" w14:textId="77777777" w:rsidR="00CB6461" w:rsidRPr="00CB6461" w:rsidRDefault="00CB6461" w:rsidP="00CB6461">
      <w:pPr>
        <w:spacing w:after="0" w:line="240" w:lineRule="auto"/>
        <w:jc w:val="center"/>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Članak 1.</w:t>
      </w:r>
    </w:p>
    <w:p w14:paraId="0280E44A" w14:textId="77777777" w:rsidR="00CB6461" w:rsidRPr="00CB6461" w:rsidRDefault="00CB6461" w:rsidP="00CB6461">
      <w:pPr>
        <w:spacing w:after="0" w:line="240" w:lineRule="auto"/>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Ovom se Odlukom utvrđuje namjena i vrši raspodjela viška prihoda utvrđenog Godišnjim izvještajem o izvršenju Proračuna Javne ustanove AQUATIKA-SLATKOVODNI AKVARIJ KARLOVAC za 2021. godinu u iznosu od  141.587,00 kuna.</w:t>
      </w:r>
    </w:p>
    <w:p w14:paraId="25C299B7" w14:textId="77777777" w:rsidR="00CB6461" w:rsidRPr="00CB6461" w:rsidRDefault="00CB6461" w:rsidP="00CB6461">
      <w:pPr>
        <w:spacing w:after="0" w:line="240" w:lineRule="auto"/>
        <w:rPr>
          <w:rFonts w:ascii="Times New Roman" w:eastAsia="Times New Roman" w:hAnsi="Times New Roman" w:cs="Times New Roman"/>
          <w:bCs/>
          <w:i/>
          <w:sz w:val="24"/>
          <w:szCs w:val="24"/>
        </w:rPr>
      </w:pPr>
    </w:p>
    <w:p w14:paraId="358FC91D" w14:textId="0CA76123" w:rsidR="00CB6461" w:rsidRPr="00CB6461" w:rsidRDefault="00CB6461" w:rsidP="00CB6461">
      <w:pPr>
        <w:spacing w:after="0" w:line="240" w:lineRule="auto"/>
        <w:jc w:val="center"/>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Članak 2.</w:t>
      </w:r>
    </w:p>
    <w:p w14:paraId="682340E3" w14:textId="77777777" w:rsidR="00CB6461" w:rsidRPr="00CB6461" w:rsidRDefault="00CB6461" w:rsidP="00CB6461">
      <w:pPr>
        <w:spacing w:after="0" w:line="240" w:lineRule="auto"/>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Višak prihoda iz članka 1. sastoji se od neutrošenih sredstava vlastitih prihoda i prihoda za posebne namjene, te prenesenog viška iz 2020.godine, u ukupnom iznosu od 141.587,00 kuna.</w:t>
      </w:r>
    </w:p>
    <w:p w14:paraId="2B7D3F20" w14:textId="77777777" w:rsidR="00CB6461" w:rsidRPr="00CB6461" w:rsidRDefault="00CB6461" w:rsidP="00CB6461">
      <w:pPr>
        <w:spacing w:after="0" w:line="240" w:lineRule="auto"/>
        <w:rPr>
          <w:rFonts w:ascii="Times New Roman" w:eastAsia="Times New Roman" w:hAnsi="Times New Roman" w:cs="Times New Roman"/>
          <w:bCs/>
          <w:i/>
          <w:sz w:val="24"/>
          <w:szCs w:val="24"/>
        </w:rPr>
      </w:pPr>
    </w:p>
    <w:p w14:paraId="291C1A3A" w14:textId="77777777" w:rsidR="00CB6461" w:rsidRPr="00CB6461" w:rsidRDefault="00CB6461" w:rsidP="00CB6461">
      <w:pPr>
        <w:spacing w:after="0" w:line="240" w:lineRule="auto"/>
        <w:jc w:val="center"/>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Članak 3.</w:t>
      </w:r>
    </w:p>
    <w:p w14:paraId="3626FC03" w14:textId="13F2B872" w:rsidR="00CB6461" w:rsidRPr="00CB6461" w:rsidRDefault="00CB6461" w:rsidP="00CB6461">
      <w:pPr>
        <w:spacing w:after="0" w:line="240" w:lineRule="auto"/>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1. Neutrošeni prihodi i primici  iz članka 2. ove Odluke u ukupnom iznosu od 141.587,00 kuna raspoređuju se za sljedeće namjene:</w:t>
      </w:r>
    </w:p>
    <w:tbl>
      <w:tblPr>
        <w:tblStyle w:val="TableGrid"/>
        <w:tblW w:w="0" w:type="auto"/>
        <w:tblInd w:w="0" w:type="dxa"/>
        <w:tblLook w:val="04A0" w:firstRow="1" w:lastRow="0" w:firstColumn="1" w:lastColumn="0" w:noHBand="0" w:noVBand="1"/>
      </w:tblPr>
      <w:tblGrid>
        <w:gridCol w:w="4528"/>
        <w:gridCol w:w="4534"/>
      </w:tblGrid>
      <w:tr w:rsidR="00CB6461" w:rsidRPr="00CB6461" w14:paraId="7DE505A1" w14:textId="77777777" w:rsidTr="00CB6461">
        <w:tc>
          <w:tcPr>
            <w:tcW w:w="4643" w:type="dxa"/>
            <w:tcBorders>
              <w:top w:val="single" w:sz="4" w:space="0" w:color="auto"/>
              <w:left w:val="single" w:sz="4" w:space="0" w:color="auto"/>
              <w:bottom w:val="single" w:sz="4" w:space="0" w:color="auto"/>
              <w:right w:val="single" w:sz="4" w:space="0" w:color="auto"/>
            </w:tcBorders>
            <w:hideMark/>
          </w:tcPr>
          <w:p w14:paraId="0088A0DF" w14:textId="77777777" w:rsidR="00CB6461" w:rsidRPr="00CB6461" w:rsidRDefault="00CB6461" w:rsidP="00CB6461">
            <w:pPr>
              <w:rPr>
                <w:rFonts w:ascii="Times New Roman" w:hAnsi="Times New Roman" w:cs="Times New Roman"/>
                <w:bCs/>
                <w:i/>
                <w:sz w:val="24"/>
                <w:szCs w:val="24"/>
                <w:lang w:val="hr-HR"/>
              </w:rPr>
            </w:pPr>
            <w:r w:rsidRPr="00CB6461">
              <w:rPr>
                <w:rFonts w:ascii="Times New Roman" w:hAnsi="Times New Roman" w:cs="Times New Roman"/>
                <w:bCs/>
                <w:i/>
                <w:sz w:val="24"/>
                <w:szCs w:val="24"/>
                <w:lang w:val="hr-HR"/>
              </w:rPr>
              <w:t>Naziv pozicije</w:t>
            </w:r>
          </w:p>
        </w:tc>
        <w:tc>
          <w:tcPr>
            <w:tcW w:w="4643" w:type="dxa"/>
            <w:tcBorders>
              <w:top w:val="single" w:sz="4" w:space="0" w:color="auto"/>
              <w:left w:val="single" w:sz="4" w:space="0" w:color="auto"/>
              <w:bottom w:val="single" w:sz="4" w:space="0" w:color="auto"/>
              <w:right w:val="single" w:sz="4" w:space="0" w:color="auto"/>
            </w:tcBorders>
            <w:hideMark/>
          </w:tcPr>
          <w:p w14:paraId="14904648" w14:textId="77777777" w:rsidR="00CB6461" w:rsidRPr="00CB6461" w:rsidRDefault="00CB6461" w:rsidP="00CB6461">
            <w:pPr>
              <w:rPr>
                <w:rFonts w:ascii="Times New Roman" w:hAnsi="Times New Roman" w:cs="Times New Roman"/>
                <w:bCs/>
                <w:i/>
                <w:sz w:val="24"/>
                <w:szCs w:val="24"/>
                <w:lang w:val="hr-HR"/>
              </w:rPr>
            </w:pPr>
            <w:r w:rsidRPr="00CB6461">
              <w:rPr>
                <w:rFonts w:ascii="Times New Roman" w:hAnsi="Times New Roman" w:cs="Times New Roman"/>
                <w:bCs/>
                <w:i/>
                <w:sz w:val="24"/>
                <w:szCs w:val="24"/>
                <w:lang w:val="hr-HR"/>
              </w:rPr>
              <w:t>Iznos</w:t>
            </w:r>
          </w:p>
        </w:tc>
      </w:tr>
      <w:tr w:rsidR="00CB6461" w:rsidRPr="00CB6461" w14:paraId="09EFEA27" w14:textId="77777777" w:rsidTr="00CB6461">
        <w:trPr>
          <w:trHeight w:val="70"/>
        </w:trPr>
        <w:tc>
          <w:tcPr>
            <w:tcW w:w="4643" w:type="dxa"/>
            <w:tcBorders>
              <w:top w:val="single" w:sz="4" w:space="0" w:color="auto"/>
              <w:left w:val="single" w:sz="4" w:space="0" w:color="auto"/>
              <w:bottom w:val="single" w:sz="4" w:space="0" w:color="auto"/>
              <w:right w:val="single" w:sz="4" w:space="0" w:color="auto"/>
            </w:tcBorders>
            <w:hideMark/>
          </w:tcPr>
          <w:p w14:paraId="5615F626" w14:textId="77777777" w:rsidR="00CB6461" w:rsidRPr="00CB6461" w:rsidRDefault="00CB6461" w:rsidP="00CB6461">
            <w:pPr>
              <w:rPr>
                <w:rFonts w:ascii="Times New Roman" w:hAnsi="Times New Roman" w:cs="Times New Roman"/>
                <w:bCs/>
                <w:i/>
                <w:sz w:val="24"/>
                <w:szCs w:val="24"/>
                <w:lang w:val="hr-HR"/>
              </w:rPr>
            </w:pPr>
            <w:r w:rsidRPr="00CB6461">
              <w:rPr>
                <w:rFonts w:ascii="Times New Roman" w:hAnsi="Times New Roman" w:cs="Times New Roman"/>
                <w:bCs/>
                <w:i/>
                <w:sz w:val="24"/>
                <w:szCs w:val="24"/>
                <w:lang w:val="hr-HR"/>
              </w:rPr>
              <w:t>Rashodi za materijal i energiju</w:t>
            </w:r>
          </w:p>
        </w:tc>
        <w:tc>
          <w:tcPr>
            <w:tcW w:w="4643" w:type="dxa"/>
            <w:tcBorders>
              <w:top w:val="single" w:sz="4" w:space="0" w:color="auto"/>
              <w:left w:val="single" w:sz="4" w:space="0" w:color="auto"/>
              <w:bottom w:val="single" w:sz="4" w:space="0" w:color="auto"/>
              <w:right w:val="single" w:sz="4" w:space="0" w:color="auto"/>
            </w:tcBorders>
            <w:hideMark/>
          </w:tcPr>
          <w:p w14:paraId="2390ED64" w14:textId="77777777" w:rsidR="00CB6461" w:rsidRPr="00CB6461" w:rsidRDefault="00CB6461" w:rsidP="00CB6461">
            <w:pPr>
              <w:rPr>
                <w:rFonts w:ascii="Times New Roman" w:hAnsi="Times New Roman" w:cs="Times New Roman"/>
                <w:bCs/>
                <w:i/>
                <w:sz w:val="24"/>
                <w:szCs w:val="24"/>
                <w:lang w:val="hr-HR"/>
              </w:rPr>
            </w:pPr>
            <w:r w:rsidRPr="00CB6461">
              <w:rPr>
                <w:rFonts w:ascii="Times New Roman" w:hAnsi="Times New Roman" w:cs="Times New Roman"/>
                <w:bCs/>
                <w:i/>
                <w:sz w:val="24"/>
                <w:szCs w:val="24"/>
                <w:lang w:val="hr-HR"/>
              </w:rPr>
              <w:t>141.587,00 kuna</w:t>
            </w:r>
          </w:p>
        </w:tc>
      </w:tr>
    </w:tbl>
    <w:p w14:paraId="619AA562" w14:textId="77777777" w:rsidR="00CB6461" w:rsidRPr="00CB6461" w:rsidRDefault="00CB6461" w:rsidP="00CB6461">
      <w:pPr>
        <w:spacing w:after="0" w:line="240" w:lineRule="auto"/>
        <w:rPr>
          <w:rFonts w:ascii="Times New Roman" w:eastAsia="Times New Roman" w:hAnsi="Times New Roman" w:cs="Times New Roman"/>
          <w:bCs/>
          <w:i/>
          <w:sz w:val="24"/>
          <w:szCs w:val="24"/>
        </w:rPr>
      </w:pPr>
    </w:p>
    <w:p w14:paraId="4BC211D5" w14:textId="77777777" w:rsidR="00CB6461" w:rsidRPr="00CB6461" w:rsidRDefault="00CB6461" w:rsidP="00CB6461">
      <w:pPr>
        <w:spacing w:after="0" w:line="240" w:lineRule="auto"/>
        <w:jc w:val="center"/>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Članak 4.</w:t>
      </w:r>
    </w:p>
    <w:p w14:paraId="073FA3FA" w14:textId="6F330925" w:rsidR="005A2F90" w:rsidRPr="00CB6461" w:rsidRDefault="00CB6461" w:rsidP="00CB6461">
      <w:pPr>
        <w:spacing w:after="0" w:line="240" w:lineRule="auto"/>
        <w:rPr>
          <w:rFonts w:ascii="Times New Roman" w:eastAsia="Times New Roman" w:hAnsi="Times New Roman" w:cs="Times New Roman"/>
          <w:bCs/>
          <w:i/>
          <w:sz w:val="24"/>
          <w:szCs w:val="24"/>
        </w:rPr>
      </w:pPr>
      <w:r w:rsidRPr="00CB6461">
        <w:rPr>
          <w:rFonts w:ascii="Times New Roman" w:eastAsia="Times New Roman" w:hAnsi="Times New Roman" w:cs="Times New Roman"/>
          <w:bCs/>
          <w:i/>
          <w:sz w:val="24"/>
          <w:szCs w:val="24"/>
        </w:rPr>
        <w:t>Ova Odluka stupa na snagu danom donošenja.</w:t>
      </w:r>
    </w:p>
    <w:p w14:paraId="572904B4" w14:textId="75F28C67" w:rsidR="00895385" w:rsidRDefault="00895385" w:rsidP="00CB16D3">
      <w:pPr>
        <w:spacing w:after="0" w:line="240" w:lineRule="auto"/>
        <w:jc w:val="center"/>
        <w:rPr>
          <w:rFonts w:ascii="Times New Roman" w:eastAsia="Times New Roman" w:hAnsi="Times New Roman" w:cs="Times New Roman"/>
          <w:b/>
          <w:iCs/>
          <w:sz w:val="24"/>
          <w:szCs w:val="24"/>
        </w:rPr>
      </w:pPr>
    </w:p>
    <w:p w14:paraId="75013E94" w14:textId="77777777" w:rsidR="002B4FC5" w:rsidRDefault="002B4FC5" w:rsidP="00CB16D3">
      <w:pPr>
        <w:spacing w:after="0" w:line="240" w:lineRule="auto"/>
        <w:jc w:val="center"/>
        <w:rPr>
          <w:rFonts w:ascii="Times New Roman" w:eastAsia="Times New Roman" w:hAnsi="Times New Roman" w:cs="Times New Roman"/>
          <w:b/>
          <w:iCs/>
          <w:sz w:val="24"/>
          <w:szCs w:val="24"/>
        </w:rPr>
      </w:pPr>
    </w:p>
    <w:p w14:paraId="524D0AC3" w14:textId="23F275D3" w:rsidR="00CB6461" w:rsidRPr="00CB6461" w:rsidRDefault="00CB6461" w:rsidP="00CB6461">
      <w:pPr>
        <w:spacing w:after="0" w:line="240" w:lineRule="auto"/>
        <w:jc w:val="center"/>
        <w:rPr>
          <w:rFonts w:ascii="Times New Roman" w:eastAsia="Times New Roman" w:hAnsi="Times New Roman" w:cs="Times New Roman"/>
          <w:b/>
          <w:iCs/>
          <w:sz w:val="24"/>
          <w:szCs w:val="24"/>
        </w:rPr>
      </w:pPr>
      <w:r w:rsidRPr="00CB6461">
        <w:rPr>
          <w:rFonts w:ascii="Times New Roman" w:eastAsia="Times New Roman" w:hAnsi="Times New Roman" w:cs="Times New Roman"/>
          <w:b/>
          <w:iCs/>
          <w:sz w:val="24"/>
          <w:szCs w:val="24"/>
        </w:rPr>
        <w:t>Ad.4.</w:t>
      </w:r>
    </w:p>
    <w:p w14:paraId="3EF43201" w14:textId="6F0CD2AC" w:rsidR="00CB6461" w:rsidRDefault="00CB6461" w:rsidP="00CB6461">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Pravilnik o radu</w:t>
      </w:r>
    </w:p>
    <w:p w14:paraId="59FB03F3" w14:textId="0DD357AC" w:rsidR="00CB6461" w:rsidRDefault="00CB6461" w:rsidP="00CB6461">
      <w:pPr>
        <w:spacing w:after="0" w:line="240" w:lineRule="auto"/>
        <w:jc w:val="center"/>
        <w:rPr>
          <w:rFonts w:ascii="Times New Roman" w:eastAsia="Times New Roman" w:hAnsi="Times New Roman" w:cs="Times New Roman"/>
          <w:b/>
          <w:iCs/>
          <w:sz w:val="24"/>
          <w:szCs w:val="24"/>
        </w:rPr>
      </w:pPr>
    </w:p>
    <w:p w14:paraId="7FD72584" w14:textId="1F22D644" w:rsidR="00CB6461" w:rsidRDefault="0066593D" w:rsidP="0066593D">
      <w:pPr>
        <w:spacing w:after="0" w:line="240" w:lineRule="auto"/>
        <w:jc w:val="both"/>
        <w:rPr>
          <w:rFonts w:ascii="Times New Roman" w:eastAsia="Times New Roman" w:hAnsi="Times New Roman" w:cs="Times New Roman"/>
          <w:iCs/>
          <w:sz w:val="24"/>
          <w:szCs w:val="24"/>
        </w:rPr>
      </w:pPr>
      <w:r w:rsidRPr="00B44636">
        <w:rPr>
          <w:rFonts w:ascii="Times New Roman" w:eastAsia="Times New Roman" w:hAnsi="Times New Roman" w:cs="Times New Roman"/>
          <w:iCs/>
          <w:sz w:val="24"/>
          <w:szCs w:val="24"/>
        </w:rPr>
        <w:t xml:space="preserve">Ravnateljica Margarita Maruškić Kulaš </w:t>
      </w:r>
      <w:r>
        <w:rPr>
          <w:rFonts w:ascii="Times New Roman" w:eastAsia="Times New Roman" w:hAnsi="Times New Roman" w:cs="Times New Roman"/>
          <w:iCs/>
          <w:sz w:val="24"/>
          <w:szCs w:val="24"/>
        </w:rPr>
        <w:t>predstavila je prijedlog</w:t>
      </w:r>
      <w:r>
        <w:rPr>
          <w:rFonts w:ascii="Times New Roman" w:eastAsia="Times New Roman" w:hAnsi="Times New Roman" w:cs="Times New Roman"/>
          <w:iCs/>
          <w:sz w:val="24"/>
          <w:szCs w:val="24"/>
        </w:rPr>
        <w:t xml:space="preserve"> pravilnika o radu </w:t>
      </w:r>
      <w:r w:rsidRPr="0066593D">
        <w:rPr>
          <w:rFonts w:ascii="Times New Roman" w:eastAsia="Times New Roman" w:hAnsi="Times New Roman" w:cs="Times New Roman"/>
          <w:iCs/>
          <w:sz w:val="24"/>
          <w:szCs w:val="24"/>
        </w:rPr>
        <w:t>Javne ustanove AQUATIKA – SLATKOVODNI AKVARIJ Karlovac</w:t>
      </w:r>
      <w:r>
        <w:rPr>
          <w:rFonts w:ascii="Times New Roman" w:eastAsia="Times New Roman" w:hAnsi="Times New Roman" w:cs="Times New Roman"/>
          <w:iCs/>
          <w:sz w:val="24"/>
          <w:szCs w:val="24"/>
        </w:rPr>
        <w:t xml:space="preserve"> kojim se </w:t>
      </w:r>
      <w:r w:rsidRPr="0066593D">
        <w:rPr>
          <w:rFonts w:ascii="Times New Roman" w:eastAsia="Times New Roman" w:hAnsi="Times New Roman" w:cs="Times New Roman"/>
          <w:iCs/>
          <w:sz w:val="24"/>
          <w:szCs w:val="24"/>
        </w:rPr>
        <w:t xml:space="preserve">uređuje zasnivanje radnog odnosa, organizaciju i uvjete rada,  prava i obveze Javne ustanove i radnika, prestanak radnog odnosa, zaštitu dostojanstva radnika, zabranu diskriminacije te druga pitanja u svezi s radnim odnosima u </w:t>
      </w:r>
      <w:r>
        <w:rPr>
          <w:rFonts w:ascii="Times New Roman" w:eastAsia="Times New Roman" w:hAnsi="Times New Roman" w:cs="Times New Roman"/>
          <w:iCs/>
          <w:sz w:val="24"/>
          <w:szCs w:val="24"/>
        </w:rPr>
        <w:t xml:space="preserve">JU </w:t>
      </w:r>
      <w:r w:rsidRPr="0066593D">
        <w:rPr>
          <w:rFonts w:ascii="Times New Roman" w:eastAsia="Times New Roman" w:hAnsi="Times New Roman" w:cs="Times New Roman"/>
          <w:iCs/>
          <w:sz w:val="24"/>
          <w:szCs w:val="24"/>
        </w:rPr>
        <w:t>AQUATIC</w:t>
      </w:r>
      <w:r>
        <w:rPr>
          <w:rFonts w:ascii="Times New Roman" w:eastAsia="Times New Roman" w:hAnsi="Times New Roman" w:cs="Times New Roman"/>
          <w:iCs/>
          <w:sz w:val="24"/>
          <w:szCs w:val="24"/>
        </w:rPr>
        <w:t>A.</w:t>
      </w:r>
    </w:p>
    <w:p w14:paraId="1A1D8AC9" w14:textId="1682A794" w:rsidR="0066593D" w:rsidRDefault="0066593D" w:rsidP="00CB6461">
      <w:pPr>
        <w:spacing w:after="0" w:line="240" w:lineRule="auto"/>
        <w:rPr>
          <w:rFonts w:ascii="Times New Roman" w:eastAsia="Times New Roman" w:hAnsi="Times New Roman" w:cs="Times New Roman"/>
          <w:bCs/>
          <w:iCs/>
          <w:sz w:val="24"/>
          <w:szCs w:val="24"/>
        </w:rPr>
      </w:pPr>
    </w:p>
    <w:p w14:paraId="141C4FA5" w14:textId="77777777" w:rsidR="0066593D" w:rsidRPr="00C6357F" w:rsidRDefault="0066593D" w:rsidP="0066593D">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Č</w:t>
      </w:r>
      <w:r w:rsidRPr="00C6357F">
        <w:rPr>
          <w:rFonts w:ascii="Times New Roman" w:eastAsia="Times New Roman" w:hAnsi="Times New Roman" w:cs="Times New Roman"/>
          <w:iCs/>
          <w:sz w:val="24"/>
          <w:szCs w:val="24"/>
        </w:rPr>
        <w:t>lanovi Upravnog vijeća jednoglasno su (5 glasova ZA) donijeli</w:t>
      </w:r>
    </w:p>
    <w:p w14:paraId="2D638713" w14:textId="1D2834CD" w:rsidR="0066593D" w:rsidRDefault="0066593D" w:rsidP="00CB6461">
      <w:pPr>
        <w:spacing w:after="0" w:line="240" w:lineRule="auto"/>
        <w:rPr>
          <w:rFonts w:ascii="Times New Roman" w:eastAsia="Times New Roman" w:hAnsi="Times New Roman" w:cs="Times New Roman"/>
          <w:bCs/>
          <w:iCs/>
          <w:sz w:val="24"/>
          <w:szCs w:val="24"/>
        </w:rPr>
      </w:pPr>
    </w:p>
    <w:p w14:paraId="0B42B032" w14:textId="77CB4F07" w:rsidR="0066593D" w:rsidRPr="0066593D" w:rsidRDefault="0066593D" w:rsidP="0066593D">
      <w:pPr>
        <w:spacing w:after="0" w:line="240" w:lineRule="auto"/>
        <w:jc w:val="center"/>
        <w:rPr>
          <w:rFonts w:ascii="Times New Roman" w:eastAsia="Times New Roman" w:hAnsi="Times New Roman" w:cs="Times New Roman"/>
          <w:bCs/>
          <w:i/>
          <w:iCs/>
          <w:sz w:val="28"/>
          <w:szCs w:val="28"/>
        </w:rPr>
      </w:pPr>
      <w:r w:rsidRPr="0066593D">
        <w:rPr>
          <w:rFonts w:ascii="Times New Roman" w:eastAsia="Times New Roman" w:hAnsi="Times New Roman" w:cs="Times New Roman"/>
          <w:bCs/>
          <w:i/>
          <w:iCs/>
          <w:sz w:val="28"/>
          <w:szCs w:val="28"/>
        </w:rPr>
        <w:t>PRAVILNIK O RADU</w:t>
      </w:r>
    </w:p>
    <w:p w14:paraId="186E381F" w14:textId="77777777" w:rsidR="0066593D" w:rsidRPr="0066593D" w:rsidRDefault="0066593D" w:rsidP="0066593D">
      <w:pPr>
        <w:spacing w:after="0" w:line="240" w:lineRule="auto"/>
        <w:jc w:val="center"/>
        <w:rPr>
          <w:rFonts w:ascii="Times New Roman" w:eastAsia="Times New Roman" w:hAnsi="Times New Roman" w:cs="Times New Roman"/>
          <w:bCs/>
          <w:i/>
          <w:iCs/>
          <w:sz w:val="28"/>
          <w:szCs w:val="28"/>
        </w:rPr>
      </w:pPr>
      <w:r w:rsidRPr="0066593D">
        <w:rPr>
          <w:rFonts w:ascii="Times New Roman" w:eastAsia="Times New Roman" w:hAnsi="Times New Roman" w:cs="Times New Roman"/>
          <w:bCs/>
          <w:i/>
          <w:iCs/>
          <w:sz w:val="28"/>
          <w:szCs w:val="28"/>
        </w:rPr>
        <w:t>JAVNE USTANOVE AQUATIKA – SLATKOVODNI</w:t>
      </w:r>
    </w:p>
    <w:p w14:paraId="576BBB7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8"/>
          <w:szCs w:val="28"/>
        </w:rPr>
        <w:t>AKVARIJ KARLOVAC</w:t>
      </w:r>
    </w:p>
    <w:p w14:paraId="5B0321D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23600A3" w14:textId="77777777" w:rsidR="0066593D" w:rsidRPr="0066593D" w:rsidRDefault="0066593D" w:rsidP="0066593D">
      <w:pPr>
        <w:numPr>
          <w:ilvl w:val="0"/>
          <w:numId w:val="12"/>
        </w:numPr>
        <w:tabs>
          <w:tab w:val="num" w:pos="360"/>
        </w:tabs>
        <w:spacing w:after="0" w:line="240" w:lineRule="auto"/>
        <w:ind w:left="36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OPĆE ODREDBE</w:t>
      </w:r>
    </w:p>
    <w:p w14:paraId="0CC3244A"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24"/>
          <w:szCs w:val="24"/>
        </w:rPr>
      </w:pPr>
    </w:p>
    <w:p w14:paraId="3553F1C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w:t>
      </w:r>
    </w:p>
    <w:p w14:paraId="706EBF9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Pravilnikom o radu (u daljem tekstu: Pravilnik)  Javne ustanove AQUATIKA – SLATKOVODNI AKVARIJ Karlovac kao poslodavac (u daljem tekstu: AQUATIKA) uređuje zasnivanje radnog odnosa, organizaciju i uvjete rada,  prava i obveze Javne ustanove i radnika, prestanak radnog odnosa, zaštitu dostojanstva radnika, zabranu diskriminacije te druga pitanja u svezi s radnim odnosima u AQUATICI.</w:t>
      </w:r>
    </w:p>
    <w:p w14:paraId="63B930C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529197E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w:t>
      </w:r>
    </w:p>
    <w:p w14:paraId="367DC061" w14:textId="77777777" w:rsidR="0066593D" w:rsidRPr="0066593D" w:rsidRDefault="0066593D" w:rsidP="0066593D">
      <w:pPr>
        <w:tabs>
          <w:tab w:val="left" w:pos="72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Odredbe ovoga Pravilnika odnose se na sve radnike koji su s AQUATIKOM sklopili ugovor o radu na neodređeno ili određeno vrijeme s punim ili nepunim radnim vremenom.</w:t>
      </w:r>
    </w:p>
    <w:p w14:paraId="114A10F3" w14:textId="77777777" w:rsidR="0066593D" w:rsidRPr="0066593D" w:rsidRDefault="0066593D" w:rsidP="0066593D">
      <w:pPr>
        <w:tabs>
          <w:tab w:val="left" w:pos="72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Nitko u AQUATICI ne može početi s radom prije sklapanja ugovora o radu, odnosno ugovora o stručnom osposobljavanju za rad bez zasnivanja radnog odnosa.</w:t>
      </w:r>
    </w:p>
    <w:p w14:paraId="6178E73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764BC209"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w:t>
      </w:r>
    </w:p>
    <w:p w14:paraId="535FB9E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Odredbe ovoga Pravilnika ne primjenjuju se u slučajevima kada je zakonom, pod zakonskim aktom, sporazumom sklopljenim između sindikalnog povjerenika i AQUATIKE, ugovorom o radu ili kolektivnim ugovorom položaj radnika AQUATIKE uređen povoljnije od položaja iz ovoga  Pravilnika.</w:t>
      </w:r>
    </w:p>
    <w:p w14:paraId="1A6C66E2"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w:t>
      </w:r>
    </w:p>
    <w:p w14:paraId="4BB39EE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Prigodom stupanja radnika na rad ravnatelj je dužan upoznati radnika s propisima iz radnih odnosa te organizacijom rada i zaštitom na radu u AQUATICI.</w:t>
      </w:r>
    </w:p>
    <w:p w14:paraId="44E3E39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omogućiti radniku bez ograničenja uvid u odredbe ovoga Pravilnika i drugih akata kojima su uređeni radni odnosi, odnosno prava i obveze radnika i AQUATIKE.</w:t>
      </w:r>
    </w:p>
    <w:p w14:paraId="759F630F"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7EA827A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w:t>
      </w:r>
    </w:p>
    <w:p w14:paraId="1406904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je dužan obavljati ugovorene poslove savjesno i stručno te prema uputama ili radnim nalozima ravnatelja.</w:t>
      </w:r>
    </w:p>
    <w:p w14:paraId="5AD9E6C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Prava i obveze radnika i Javne ustanove iz ugovora o radu, zakona i ovoga Pravilnika ostvaruju se od dana početka rada radnika u AQUATICI.</w:t>
      </w:r>
    </w:p>
    <w:p w14:paraId="74786611"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24"/>
          <w:szCs w:val="24"/>
        </w:rPr>
      </w:pPr>
    </w:p>
    <w:p w14:paraId="49F09655" w14:textId="77777777" w:rsidR="0066593D" w:rsidRPr="0066593D" w:rsidRDefault="0066593D" w:rsidP="0066593D">
      <w:pPr>
        <w:numPr>
          <w:ilvl w:val="0"/>
          <w:numId w:val="12"/>
        </w:numPr>
        <w:tabs>
          <w:tab w:val="num" w:pos="540"/>
        </w:tabs>
        <w:spacing w:after="0" w:line="240" w:lineRule="auto"/>
        <w:ind w:left="54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IZBOR RADNIKA I ZASNIVANJE RADNOG ODNOSA</w:t>
      </w:r>
    </w:p>
    <w:p w14:paraId="2DC413F8"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16"/>
          <w:szCs w:val="16"/>
        </w:rPr>
      </w:pPr>
    </w:p>
    <w:p w14:paraId="563EE9CF" w14:textId="77777777" w:rsidR="0066593D" w:rsidRPr="0066593D" w:rsidRDefault="0066593D" w:rsidP="0066593D">
      <w:pPr>
        <w:numPr>
          <w:ilvl w:val="0"/>
          <w:numId w:val="13"/>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Sklapanje ugovora o radu</w:t>
      </w:r>
    </w:p>
    <w:p w14:paraId="469C8670" w14:textId="77777777" w:rsidR="0066593D" w:rsidRPr="0066593D" w:rsidRDefault="0066593D" w:rsidP="0066593D">
      <w:pPr>
        <w:spacing w:after="0" w:line="240" w:lineRule="auto"/>
        <w:ind w:left="300"/>
        <w:jc w:val="both"/>
        <w:rPr>
          <w:rFonts w:ascii="Times New Roman" w:eastAsia="Times New Roman" w:hAnsi="Times New Roman" w:cs="Times New Roman"/>
          <w:bCs/>
          <w:i/>
          <w:iCs/>
          <w:sz w:val="24"/>
          <w:szCs w:val="24"/>
        </w:rPr>
      </w:pPr>
    </w:p>
    <w:p w14:paraId="7DDE412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w:t>
      </w:r>
    </w:p>
    <w:p w14:paraId="5276D73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Odluku o potrebi  zapošljavanja novih radnika  u Javnoj ustanovi i donosi ravnatelj u skladu s Pravilnikom o unutarnjem ustrojstvu i načinu rada Javne ustanove AQUATIKA – SLATKOVODNI AKVARIJ KARLOVAC te godišnjim planom i programom rada Javne ustanove.</w:t>
      </w:r>
    </w:p>
    <w:p w14:paraId="342BA65C" w14:textId="77777777" w:rsidR="0066593D" w:rsidRPr="0066593D" w:rsidRDefault="0066593D" w:rsidP="0066593D">
      <w:pPr>
        <w:spacing w:after="0" w:line="240" w:lineRule="auto"/>
        <w:ind w:left="300"/>
        <w:jc w:val="both"/>
        <w:rPr>
          <w:rFonts w:ascii="Times New Roman" w:eastAsia="Times New Roman" w:hAnsi="Times New Roman" w:cs="Times New Roman"/>
          <w:bCs/>
          <w:i/>
          <w:iCs/>
          <w:sz w:val="24"/>
          <w:szCs w:val="24"/>
        </w:rPr>
      </w:pPr>
    </w:p>
    <w:p w14:paraId="0999EC8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w:t>
      </w:r>
    </w:p>
    <w:p w14:paraId="7114512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 se odnos zasniva ugovorom o radu.</w:t>
      </w:r>
    </w:p>
    <w:p w14:paraId="337A625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može sklopiti osoba koja pored uvjeta utvrđenim zakonom, ispunjava i posebne uvjete.</w:t>
      </w:r>
    </w:p>
    <w:p w14:paraId="791C8D48" w14:textId="77777777" w:rsidR="0066593D" w:rsidRPr="0066593D" w:rsidRDefault="0066593D" w:rsidP="0066593D">
      <w:pPr>
        <w:spacing w:after="0" w:line="240" w:lineRule="auto"/>
        <w:ind w:firstLine="720"/>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Kao posebni uvjeti u skladu s Pravilnikom o organizaciji rada i sistematizaciji poslova utvrđuje se:</w:t>
      </w:r>
    </w:p>
    <w:p w14:paraId="5764FAE4" w14:textId="77777777" w:rsidR="0066593D" w:rsidRPr="0066593D" w:rsidRDefault="0066593D" w:rsidP="0066593D">
      <w:pPr>
        <w:numPr>
          <w:ilvl w:val="0"/>
          <w:numId w:val="14"/>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posebna znanja i sposobnosti,</w:t>
      </w:r>
    </w:p>
    <w:p w14:paraId="57F9E0DB" w14:textId="77777777" w:rsidR="0066593D" w:rsidRPr="0066593D" w:rsidRDefault="0066593D" w:rsidP="0066593D">
      <w:pPr>
        <w:numPr>
          <w:ilvl w:val="0"/>
          <w:numId w:val="14"/>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radno iskustvo,</w:t>
      </w:r>
    </w:p>
    <w:p w14:paraId="28341E35" w14:textId="77777777" w:rsidR="0066593D" w:rsidRPr="0066593D" w:rsidRDefault="0066593D" w:rsidP="0066593D">
      <w:pPr>
        <w:numPr>
          <w:ilvl w:val="0"/>
          <w:numId w:val="14"/>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posebna zdravstvena sposobnost.</w:t>
      </w:r>
    </w:p>
    <w:p w14:paraId="7277994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713FA08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w:t>
      </w:r>
    </w:p>
    <w:p w14:paraId="30FDC77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sklapa se na neodređeno vrijeme.</w:t>
      </w:r>
    </w:p>
    <w:p w14:paraId="12DAD0A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skladu sa zakonom i kolektivnim ugovorom u djelatnosti radni se odnos iznimno može zasnivati i na određeno vrijeme.</w:t>
      </w:r>
    </w:p>
    <w:p w14:paraId="6F83E3D2"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w:t>
      </w:r>
    </w:p>
    <w:p w14:paraId="31C7D5D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Sklapanju ugovora o radu prethodi postupak izbora u skladu s posebnim Zakonom, Statutom i ovim Pravilnikom.</w:t>
      </w:r>
    </w:p>
    <w:p w14:paraId="5A6472C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Izbor se provodi na temelju oglasa ili javnog natječaja ako je to propisano posebnim zakonom.</w:t>
      </w:r>
    </w:p>
    <w:p w14:paraId="5A93061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oglasu odnosno javnom natječaju navodi se naziv radnog mjesta, vrstu radnog odnosa i trajanje radnog vremena,  posebne uvjete koje mora ispunjavati kandidat, rok do kojeg se primaju prijave i rok u kojem će prijavljeni kandidati biti obaviješteni o izboru.</w:t>
      </w:r>
    </w:p>
    <w:p w14:paraId="555C9D9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Pored podataka iz stavka 3. ovog članka u natječaju mora biti jasno istaknuto da se za radno mjesto ravnopravno mogu javiti osobe oba spola. </w:t>
      </w:r>
    </w:p>
    <w:p w14:paraId="5D171E9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5AFCAA0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w:t>
      </w:r>
    </w:p>
    <w:p w14:paraId="2A1359A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 izboru između kandidata prijavljenih na natječaj odlučuje ravnatelj AQUATIKE.</w:t>
      </w:r>
    </w:p>
    <w:p w14:paraId="4362713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C2E2916" w14:textId="77777777" w:rsidR="0066593D" w:rsidRPr="007A0C7C" w:rsidRDefault="0066593D" w:rsidP="0066593D">
      <w:pPr>
        <w:spacing w:after="0" w:line="240" w:lineRule="auto"/>
        <w:jc w:val="center"/>
        <w:rPr>
          <w:rFonts w:ascii="Times New Roman" w:eastAsia="Times New Roman" w:hAnsi="Times New Roman" w:cs="Times New Roman"/>
          <w:bCs/>
          <w:i/>
          <w:iCs/>
          <w:sz w:val="24"/>
          <w:szCs w:val="24"/>
        </w:rPr>
      </w:pPr>
    </w:p>
    <w:p w14:paraId="329D60BC" w14:textId="4DA3B39B"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w:t>
      </w:r>
    </w:p>
    <w:p w14:paraId="5A94D06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su zakonom ili drugim propisom za obavljanje pojedinih poslova utvrđeni posebni uvjeti, radni odnos može se zasnovati  samo s osobom koja ispunjava te uvjete.</w:t>
      </w:r>
    </w:p>
    <w:p w14:paraId="1A0C03E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Dokaze o ispunjenosti uvjeta iz stavka 1. ovoga članka osigurava radnik do izbora, do sklapanja ugovora o radu ili do dana početka rada.</w:t>
      </w:r>
    </w:p>
    <w:p w14:paraId="59FE2110"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0547377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12.</w:t>
      </w:r>
    </w:p>
    <w:p w14:paraId="18284D4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 osobom izabranom prema članku 9. ili članku 10. ovoga Pravilnika ravnatelj sklapa ugovor o radu.</w:t>
      </w:r>
    </w:p>
    <w:p w14:paraId="5D28EC8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smatra se sklopljenim kada se ravnatelj i osoba koja traži zaposlenje suglase o bitnim uglavcima ugovora.</w:t>
      </w:r>
    </w:p>
    <w:p w14:paraId="060744E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Kod sklapanja ugovora o radu ravnatelj može od osobe koja traži zaposlenje tražiti samo podatke koji su neposredno vezani za obavljanje ugovornih poslova.</w:t>
      </w:r>
    </w:p>
    <w:p w14:paraId="5FE9F793"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2DCBB711"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13.</w:t>
      </w:r>
    </w:p>
    <w:p w14:paraId="7B3AD9E5"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Ugovor o radu sklapa se u pisanom obliku. </w:t>
      </w:r>
    </w:p>
    <w:p w14:paraId="1BC6146A"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Ugovor o radu sklopljen između AQUATIKE i radnika mora sadržavati uglavke:</w:t>
      </w:r>
    </w:p>
    <w:p w14:paraId="1909E17B"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strankama te njihovu prebivalištu odnosno sjedištu</w:t>
      </w:r>
    </w:p>
    <w:p w14:paraId="2B1BDD4A"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mjestu odnosno mjestima rada radnika</w:t>
      </w:r>
    </w:p>
    <w:p w14:paraId="67051CCC"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nazivu, naravi ili vrsti rada, odnosno popisu ili opisu poslova na kojima se radnik zapošljava</w:t>
      </w:r>
    </w:p>
    <w:p w14:paraId="4A2EB1CC"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danu početka rada</w:t>
      </w:r>
    </w:p>
    <w:p w14:paraId="7C67CA54"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očekivanom trajanju ugovora o radu na određeno vrijeme</w:t>
      </w:r>
    </w:p>
    <w:p w14:paraId="34C9F5F2"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trajanju plaćenog godišnjeg odmora na koji radnik ima pravo</w:t>
      </w:r>
    </w:p>
    <w:p w14:paraId="42ED2173"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o otkaznim rokovima kojih se mora pridržavati radnik odnosno AQUATIKA </w:t>
      </w:r>
    </w:p>
    <w:p w14:paraId="1E291F22"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utvrđivanju plaće i drugim isplatama</w:t>
      </w:r>
    </w:p>
    <w:p w14:paraId="2A9C1379" w14:textId="77777777" w:rsidR="0066593D" w:rsidRPr="0066593D" w:rsidRDefault="0066593D" w:rsidP="0066593D">
      <w:pPr>
        <w:numPr>
          <w:ilvl w:val="0"/>
          <w:numId w:val="15"/>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 trajanju redovitog radnog dana ili tjedna.</w:t>
      </w:r>
    </w:p>
    <w:p w14:paraId="40A3E4A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slučaju kada se odredbama ugovora o radu upućuje na primjenu odredaba zakona, pod zakonskog akta, kolektivnog ugovora te ovoga Pravilnika, odredbe tih akata primjenjuju se neposredno.</w:t>
      </w:r>
    </w:p>
    <w:p w14:paraId="6A885A8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14.</w:t>
      </w:r>
    </w:p>
    <w:p w14:paraId="0C06925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se ugovor o radu ne sklopi u pisanom obliku, ravnatelj je dužan radniku prije početka rada uručiti pisanu potvrdu o sklopljenom ugovoru o radu.</w:t>
      </w:r>
    </w:p>
    <w:p w14:paraId="7327DEA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Pisana potvrda iz stavka 1. ovoga članka mora sadržavati sve uglavke ugovora o radu iz članka 13. ovoga Pravilnika.</w:t>
      </w:r>
    </w:p>
    <w:p w14:paraId="5B95937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15.</w:t>
      </w:r>
    </w:p>
    <w:p w14:paraId="1447448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radniku uručiti primjerak prijave na obvezno mirovinsko i zdravstveno osiguranje najkasnije u roku do 15 dana od dana sklapanja ugovora o radu ili uručenja pisane potvrde o sklopljenom ugovoru o radu, odnosno početka rada.</w:t>
      </w:r>
    </w:p>
    <w:p w14:paraId="0D1CB20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0E69F3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16.</w:t>
      </w:r>
    </w:p>
    <w:p w14:paraId="4A76F7A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Osobe koje prema natječaju nisu izabrane, ravnatelj o neizboru izvješćuje i vraća im natječajnu dokumentaciju.</w:t>
      </w:r>
    </w:p>
    <w:p w14:paraId="51082A2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17.</w:t>
      </w:r>
    </w:p>
    <w:p w14:paraId="4146A5A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i radnik u okviru uvjeta rada, kada za to imaju interes, mogu sklopiti aneks ugovora kojim mijenjaju pojedine uglavke ugovora o radu.</w:t>
      </w:r>
    </w:p>
    <w:p w14:paraId="4E4E2FC4"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288B5735" w14:textId="77777777" w:rsidR="0066593D" w:rsidRPr="0066593D" w:rsidRDefault="0066593D" w:rsidP="0066593D">
      <w:pPr>
        <w:numPr>
          <w:ilvl w:val="0"/>
          <w:numId w:val="13"/>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 na određeno vrijeme</w:t>
      </w:r>
    </w:p>
    <w:p w14:paraId="049D6067"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1E95DB60" w14:textId="77777777" w:rsidR="0066593D" w:rsidRDefault="0066593D" w:rsidP="0066593D">
      <w:pPr>
        <w:spacing w:after="0" w:line="240" w:lineRule="auto"/>
        <w:jc w:val="center"/>
        <w:rPr>
          <w:rFonts w:ascii="Times New Roman" w:eastAsia="Times New Roman" w:hAnsi="Times New Roman" w:cs="Times New Roman"/>
          <w:bCs/>
          <w:i/>
          <w:iCs/>
          <w:sz w:val="24"/>
          <w:szCs w:val="24"/>
        </w:rPr>
      </w:pPr>
    </w:p>
    <w:p w14:paraId="24880239" w14:textId="31EAFA6C"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18.</w:t>
      </w:r>
    </w:p>
    <w:p w14:paraId="10C9FE0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sklapa se u pravilu na neodređeno vrijeme.</w:t>
      </w:r>
    </w:p>
    <w:p w14:paraId="30232AA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može zaključiti o potrebi sklapanja ugovora o radu na određeno vrijeme.</w:t>
      </w:r>
    </w:p>
    <w:p w14:paraId="5028603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 objektivnim razlozima iz stavka 2. ovoga članka za sklapanje ugovora o radu na određeno vrijeme razumijeva se:</w:t>
      </w:r>
    </w:p>
    <w:p w14:paraId="38013C56"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zamjena privremeno nenazočnog radnika</w:t>
      </w:r>
    </w:p>
    <w:p w14:paraId="227474DA"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privremeno povećanje opsega posla</w:t>
      </w:r>
    </w:p>
    <w:p w14:paraId="68B39F37"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privremeno zapošljavanje do zapošljavanja radnika s potrebnim uvjetima </w:t>
      </w:r>
    </w:p>
    <w:p w14:paraId="4DF000E2"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drugi razlozi utvrđeni propisom ili godišnjim planom i programom rada AQUATIKE.</w:t>
      </w:r>
    </w:p>
    <w:p w14:paraId="0B5EBA44" w14:textId="77777777" w:rsidR="0066593D" w:rsidRPr="0066593D" w:rsidRDefault="0066593D" w:rsidP="0066593D">
      <w:pPr>
        <w:spacing w:after="0" w:line="240" w:lineRule="auto"/>
        <w:ind w:left="1080"/>
        <w:jc w:val="both"/>
        <w:rPr>
          <w:rFonts w:ascii="Times New Roman" w:eastAsia="Times New Roman" w:hAnsi="Times New Roman" w:cs="Times New Roman"/>
          <w:bCs/>
          <w:i/>
          <w:iCs/>
          <w:sz w:val="24"/>
          <w:szCs w:val="24"/>
        </w:rPr>
      </w:pPr>
    </w:p>
    <w:p w14:paraId="4C1C8637"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19.</w:t>
      </w:r>
    </w:p>
    <w:p w14:paraId="7D55B8B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radniku koji je zaposlen u AQUATICI na temelju ugovora o radu na određeno vrijeme osigurati iste uvjete rada kao i radniku koji je u AQUATICI zaposlen na temelju ugovora o radu na neodređeno vrijeme kada se radi o obavljanju poslova s istim ili sličnim stručnim zvanjima i vještinama.</w:t>
      </w:r>
    </w:p>
    <w:p w14:paraId="5C9BD19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Radnike koji su u AQUATICI zaposleni na određeno vrijeme ravnatelj je dužan izvijestiti o poslovima za koje bi mogli sklopiti ugovor o radu na neodređeno vrijeme.</w:t>
      </w:r>
    </w:p>
    <w:p w14:paraId="60C485F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6E543516"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20.</w:t>
      </w:r>
    </w:p>
    <w:p w14:paraId="2F857D7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sklopljen na određeno vrijeme prestaje ispunjenjem uvjeta ili istekom roka utvrđenog u tom ugovoru.</w:t>
      </w:r>
    </w:p>
    <w:p w14:paraId="2F2AE41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 prestanku ugovora o radu iz stavka 1. ovoga članka ravnatelj izvješćuje radnika usmeno ili pisano.</w:t>
      </w:r>
    </w:p>
    <w:p w14:paraId="1B7C55F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0BFAACE4" w14:textId="77777777" w:rsidR="0066593D" w:rsidRPr="0066593D" w:rsidRDefault="0066593D" w:rsidP="0066593D">
      <w:pPr>
        <w:numPr>
          <w:ilvl w:val="0"/>
          <w:numId w:val="13"/>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Provjera radnikovih sposobnosti</w:t>
      </w:r>
    </w:p>
    <w:p w14:paraId="2AC7573C"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3C6A595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21.</w:t>
      </w:r>
    </w:p>
    <w:p w14:paraId="56F1149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Prije izbora radnika, odnosno prije sklapanja ugovora o radu mogu se provjeriti radne i druge (stručne, zdravstvene) sposobnosti osobe koja traži zaposlenje.</w:t>
      </w:r>
    </w:p>
    <w:p w14:paraId="79B016C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Prethodno provjeravanje sposobnosti iz stavka 1. ovoga članka provodi se testiranjem, određivanjem osobi da obavi neki posao, razgovorom, upućivanjem osobe na liječnički pregled i sl.</w:t>
      </w:r>
    </w:p>
    <w:p w14:paraId="7367EC3F"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22.</w:t>
      </w:r>
    </w:p>
    <w:p w14:paraId="74DF203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Prethodno provjeravanje sposobnosti iz članka 21. ovoga Pravilnika obavlja ravnatelj odnosno povjerenstvo ili radnik AQUATIKE  kojega  ravnatelj za to opunomoći.</w:t>
      </w:r>
    </w:p>
    <w:p w14:paraId="2EE3335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Povjerenstvo odnosno radnik iz stavka 1. ovoga članka dostavlja ravnatelju pisano izvješće o radnim i drugim sposobnostima osobe koja traži zaposlenje.</w:t>
      </w:r>
    </w:p>
    <w:p w14:paraId="5D35A9A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Potrebnu zdravstvenu sposobnost za rad u AQUATICI osoba koja traži zaposlenje dokazuje ispravama samo ovlaštene zdravstvene ustanove.</w:t>
      </w:r>
    </w:p>
    <w:p w14:paraId="6EBB7BE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98E661A" w14:textId="77777777" w:rsidR="0066593D" w:rsidRPr="0066593D" w:rsidRDefault="0066593D" w:rsidP="0066593D">
      <w:pPr>
        <w:numPr>
          <w:ilvl w:val="0"/>
          <w:numId w:val="13"/>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Probni rad, obrazovanje i osposobljavanje za rad</w:t>
      </w:r>
    </w:p>
    <w:p w14:paraId="56EFCB09"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484CFF12"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23.</w:t>
      </w:r>
    </w:p>
    <w:p w14:paraId="4CE23778"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Prigodom sklapanja ugovora o radu može se ugovoriti probni rad.</w:t>
      </w:r>
    </w:p>
    <w:p w14:paraId="1D76DFF2"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Trajanje probnog rada ne može se ugovoriti u vremenu duljem od šest mjeseci.</w:t>
      </w:r>
    </w:p>
    <w:p w14:paraId="747A093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B7536AF" w14:textId="77777777" w:rsidR="002B4FC5" w:rsidRDefault="002B4FC5" w:rsidP="0066593D">
      <w:pPr>
        <w:spacing w:after="0" w:line="240" w:lineRule="auto"/>
        <w:jc w:val="center"/>
        <w:rPr>
          <w:rFonts w:ascii="Times New Roman" w:eastAsia="Times New Roman" w:hAnsi="Times New Roman" w:cs="Times New Roman"/>
          <w:bCs/>
          <w:i/>
          <w:iCs/>
          <w:sz w:val="24"/>
          <w:szCs w:val="24"/>
        </w:rPr>
      </w:pPr>
    </w:p>
    <w:p w14:paraId="08C0C666" w14:textId="4BCABB03"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24.</w:t>
      </w:r>
    </w:p>
    <w:p w14:paraId="6687DFB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Probni rad radnika prati ravnatelj ili osoba odnosno povjerenstvo, koje za to opunomoći  ravnatelj.</w:t>
      </w:r>
    </w:p>
    <w:p w14:paraId="059F47B4"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4A8E8966"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25.</w:t>
      </w:r>
    </w:p>
    <w:p w14:paraId="5939F30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zadovolji na probnom radu, ugovor o radu ostaje u potpunosti na snazi.</w:t>
      </w:r>
    </w:p>
    <w:p w14:paraId="1F2E5A9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ne zadovolji na probnom radu, redovito mu se otkazuje ugovor o radu uz otkazni rok od sedam dana.</w:t>
      </w:r>
    </w:p>
    <w:p w14:paraId="5056526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AA3594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26.</w:t>
      </w:r>
    </w:p>
    <w:p w14:paraId="07A51DA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je dužan omogućiti radniku, u skladu s mogućnostima i potrebama rada, školovanje, obrazovanje, osposobljavanje i usavršavanje.</w:t>
      </w:r>
    </w:p>
    <w:p w14:paraId="646EC11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je dužan, u skladu sa svojim sposobnostima i potrebama rada, školovati se, obrazovati, osposobljavati i usavršavati se za rad.</w:t>
      </w:r>
    </w:p>
    <w:p w14:paraId="07F194A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Prilikom promjene ili uvođenja novog načina ili organizacije rada, poslodavac je dužan, u skladu s potrebama i mogućnostima rada, omogućiti radniku osposobljavanje ili usavršavanje za rad.</w:t>
      </w:r>
    </w:p>
    <w:p w14:paraId="59DF83B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6ECD9351" w14:textId="77777777" w:rsidR="0066593D" w:rsidRPr="0066593D" w:rsidRDefault="0066593D" w:rsidP="0066593D">
      <w:pPr>
        <w:numPr>
          <w:ilvl w:val="0"/>
          <w:numId w:val="12"/>
        </w:numPr>
        <w:tabs>
          <w:tab w:val="num" w:pos="540"/>
        </w:tabs>
        <w:spacing w:after="0" w:line="240" w:lineRule="auto"/>
        <w:ind w:left="54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PRIPRAVNICI</w:t>
      </w:r>
    </w:p>
    <w:p w14:paraId="5F998A5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27.</w:t>
      </w:r>
    </w:p>
    <w:p w14:paraId="205C94C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Pripravnici su osobe koje se prvi put zapošljavaju za stjecanje znanja za samostalni rad.</w:t>
      </w:r>
    </w:p>
    <w:p w14:paraId="1AC37A9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Prava i obveze AQUATIKE i pripravnika iz stavka 1. ovoga članka uređuju se ugovorom o radu.</w:t>
      </w:r>
    </w:p>
    <w:p w14:paraId="5842E1D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8DE35DE"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28.</w:t>
      </w:r>
    </w:p>
    <w:p w14:paraId="1FC553CD"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Ugovor o radu s pripravnikom sklapa se na određeno vrijeme.</w:t>
      </w:r>
    </w:p>
    <w:p w14:paraId="702CA441"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p>
    <w:p w14:paraId="7BA64812"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29.</w:t>
      </w:r>
    </w:p>
    <w:p w14:paraId="3527E17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Pripravnički staž traje godinu dana. </w:t>
      </w:r>
    </w:p>
    <w:p w14:paraId="5602312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D23AC16"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30.</w:t>
      </w:r>
    </w:p>
    <w:p w14:paraId="4C8D8D7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AQUATIKA može u skladu s godišnjim planom i programom rada  primiti radnike na stručno osposobljavanje za rad bez zasnivanja radnog odnosa.</w:t>
      </w:r>
    </w:p>
    <w:p w14:paraId="6D785D3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E502C19"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31.</w:t>
      </w:r>
    </w:p>
    <w:p w14:paraId="54B8868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Stručno osposobljavanje za rad iz prethodnog članka ne može trajati dulje od pripravničkog staža iz članka 29. stavka 1. ovoga Pravilnika.</w:t>
      </w:r>
    </w:p>
    <w:p w14:paraId="460E0C3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 osobom primljenom na stručno osposobljavanje za rad ravnatelj je dužan sklopiti ugovor u pisanom obliku.</w:t>
      </w:r>
    </w:p>
    <w:p w14:paraId="23F84B2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07685D48" w14:textId="77777777" w:rsidR="0066593D" w:rsidRPr="0066593D" w:rsidRDefault="0066593D" w:rsidP="0066593D">
      <w:pPr>
        <w:numPr>
          <w:ilvl w:val="0"/>
          <w:numId w:val="12"/>
        </w:numPr>
        <w:tabs>
          <w:tab w:val="num" w:pos="540"/>
        </w:tabs>
        <w:spacing w:after="0" w:line="240" w:lineRule="auto"/>
        <w:ind w:left="54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RADNO VRIJEME</w:t>
      </w:r>
    </w:p>
    <w:p w14:paraId="49CF5086"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32.</w:t>
      </w:r>
    </w:p>
    <w:p w14:paraId="3150F574"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Puno radno vrijeme radnika u AQUATICI iznosi 40 sati tjedno.</w:t>
      </w:r>
    </w:p>
    <w:p w14:paraId="09E535A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947878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33.</w:t>
      </w:r>
    </w:p>
    <w:p w14:paraId="082733AB"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Tjedno radno vrijeme radnika raspoređuje se u pet radnih dana, a na poslovima koji zahtijevaju drugačiji raspored radnog vremena, radni se tjedan može rasporediti u 6 dana.</w:t>
      </w:r>
    </w:p>
    <w:p w14:paraId="62F5D0A1"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Dnevno radno vrijeme radnika raspoređuje se jednokratno i dvokratno.</w:t>
      </w:r>
    </w:p>
    <w:p w14:paraId="0B51A27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47705C65" w14:textId="77777777" w:rsidR="002B4FC5" w:rsidRDefault="002B4FC5" w:rsidP="0066593D">
      <w:pPr>
        <w:spacing w:after="0" w:line="240" w:lineRule="auto"/>
        <w:jc w:val="center"/>
        <w:rPr>
          <w:rFonts w:ascii="Times New Roman" w:eastAsia="Times New Roman" w:hAnsi="Times New Roman" w:cs="Times New Roman"/>
          <w:bCs/>
          <w:i/>
          <w:iCs/>
          <w:sz w:val="24"/>
          <w:szCs w:val="24"/>
        </w:rPr>
      </w:pPr>
    </w:p>
    <w:p w14:paraId="55D2208B" w14:textId="1ABFB430"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34.</w:t>
      </w:r>
    </w:p>
    <w:p w14:paraId="79375D9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je dužan započeti s radom u određeno vrijeme i ne smije ga završiti prije isteka tog vremena.</w:t>
      </w:r>
    </w:p>
    <w:p w14:paraId="5C0F708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za trajanja radnog vremena može napustiti radni prostor AQUATIKE samo uz dopuštenje ravnatelja ili voditelja službe.</w:t>
      </w:r>
    </w:p>
    <w:p w14:paraId="575CEE3E"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35.</w:t>
      </w:r>
    </w:p>
    <w:p w14:paraId="232C9C6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Raspored radnog vremena, odnosno raspored radnih obveza radnika utvrđuje ravnatelj pisanom odlukom.</w:t>
      </w:r>
    </w:p>
    <w:p w14:paraId="01784FF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obavijestiti radnike o rasporedu ili promjeni rasporeda najmanje tjedan dana unaprijed.</w:t>
      </w:r>
    </w:p>
    <w:p w14:paraId="7FA093F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36.</w:t>
      </w:r>
    </w:p>
    <w:p w14:paraId="4E585CE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može  sklopiti s radnikom ugovor o radu s nepunim radnim vremenom kada narav i opseg posla, odnosno potrebe rada ne zahtijevaju rad u punome radnom vremenu.</w:t>
      </w:r>
    </w:p>
    <w:p w14:paraId="2EF0823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s kojim je  sklopljen ugovor o radu s nepunim radnim vremenom, radi kod još jednog ili više poslodavaca, ravnatelj treba s drugim poslodavcima dogovoriti raspored radnih obveza i ostvarivanje radnikovih prava iz radnog odnosa.</w:t>
      </w:r>
    </w:p>
    <w:p w14:paraId="5BBFC38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može radniku koji radi u nepunom radnom vremenu, rasporediti radne obveze u sve dane u tjednu ili samo u neke dane u tjednu.</w:t>
      </w:r>
    </w:p>
    <w:p w14:paraId="66BD0C8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7D975662"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37.</w:t>
      </w:r>
    </w:p>
    <w:p w14:paraId="31D9F3A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 radnika u nepunom radnom vremenu izjednačuje se s radom u punom radnom vremenu kod ostvarivanja prava na odmor između dva uzastopna radna dana, tjedni odmor, trajanje godišnjeg odmora i plaćenog dopusta te prava koja se temelje na trajanju radnog odnosa u AQUATICI.</w:t>
      </w:r>
    </w:p>
    <w:p w14:paraId="1164FF8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6AAA7CF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38.</w:t>
      </w:r>
    </w:p>
    <w:p w14:paraId="2988AA5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razmotriti zahtjev radnika koji radi puno radno vrijeme za promjenu i sklapanje ugovora o radu u nepunom radnom vremenu, kao i radnika koji radi u nepunom radnom vremenu za sklapanje ugovora o radu u punome radnom vremenu ako u AQUATICI postoje mogućnosti za takvu promjenu rada.</w:t>
      </w:r>
    </w:p>
    <w:p w14:paraId="7AFB44D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48D9EC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39.</w:t>
      </w:r>
    </w:p>
    <w:p w14:paraId="1811706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može uvesti prekovremeni rad u slučaju više sile, izvanrednog povećanja opsega rada, nemogućnosti pravodobnog zapošljavanja potrebnog radnika te u drugim slučajevima prijeke potrebe.</w:t>
      </w:r>
    </w:p>
    <w:p w14:paraId="7011915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slučaju uvođenja prekovremenog rada, ukupno trajanje rada radnika ne smije biti duže od 50 sati tjedno.</w:t>
      </w:r>
    </w:p>
    <w:p w14:paraId="6D013E0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63B5456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40.</w:t>
      </w:r>
    </w:p>
    <w:p w14:paraId="3C35009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o prekovremenom radu pisanim putem izvijestiti radnika u skladu s člankom 35. stavkom 2. ovoga Pravilnika.</w:t>
      </w:r>
    </w:p>
    <w:p w14:paraId="5864C88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Izuzetno od stavka 1. ovoga članka, u slučaju nastupa elementarne nepogode, dovršenja posla čije se trajanje nije moglo predvidjeti, a čiji bi prekid nanio AQUATICI znatnu štetu, zamjene nenazočnog radnika i u drugim slučajevima hitnog prekovremenog rada, radnik je dužan raditi prekovremeno neposredno nakon primitka obavijesti.</w:t>
      </w:r>
    </w:p>
    <w:p w14:paraId="2D6E69F8"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7FE41107"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41.</w:t>
      </w:r>
    </w:p>
    <w:p w14:paraId="6B6E33C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narav posla i proces rada to zahtijevaju, puno ili nepuno ugovorno radno vrijeme može se preraspodijeliti tako da tijekom jednog razdoblja radnik radi dulje, a tijekom drugoga razdoblja kraće od ugovornog radnog vremena.</w:t>
      </w:r>
    </w:p>
    <w:p w14:paraId="7DC4307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Radno vrijeme preraspodijeljeno u skladu sa stavkom 1. ovoga članka ne smije trajati duže od 12 neprekidnih mjeseci i ne može tijekom  godine biti prosječno dulje od ugovorenog radnog vremena.</w:t>
      </w:r>
    </w:p>
    <w:p w14:paraId="6A84AF8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Preraspoređeno puno radno vrijeme radnika ne smije biti duže od 48 sati tjedno.</w:t>
      </w:r>
    </w:p>
    <w:p w14:paraId="7F4ECDF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Radniku koji radi nepuno radno vrijeme u AQUATICI i kod drugoga poslodavca, može se radno vrijeme preraspodijeliti samo uz njegov pristanak.</w:t>
      </w:r>
    </w:p>
    <w:p w14:paraId="0D3F991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Radno vrijeme trudnice, majke s djetetom do tri godine starosti, samohranog roditelja s djetetom do šest godina starosti te radnika koji radi u nepunom radnom vremenu može se prerasporediti samo uz pisani pristanak tih radnika.</w:t>
      </w:r>
    </w:p>
    <w:p w14:paraId="5BE057ED" w14:textId="77777777" w:rsidR="0066593D" w:rsidRPr="0066593D" w:rsidRDefault="0066593D" w:rsidP="0066593D">
      <w:pPr>
        <w:spacing w:after="0" w:line="240" w:lineRule="auto"/>
        <w:jc w:val="both"/>
        <w:rPr>
          <w:rFonts w:ascii="Times New Roman" w:eastAsia="Times New Roman" w:hAnsi="Times New Roman" w:cs="Times New Roman"/>
          <w:bCs/>
          <w:i/>
          <w:iCs/>
          <w:sz w:val="16"/>
          <w:szCs w:val="16"/>
        </w:rPr>
      </w:pPr>
    </w:p>
    <w:p w14:paraId="4899F9C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42.</w:t>
      </w:r>
    </w:p>
    <w:p w14:paraId="560F7F7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Plan preraspodjele radnog vremena s naznakom poslova i broja radnika uključenih u preraspodijeljeno radno vrijeme i odluku o preraspodjeli radnog vremena donosi ravnatelj.</w:t>
      </w:r>
    </w:p>
    <w:p w14:paraId="2B98BE1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DC20A85" w14:textId="77777777" w:rsidR="0066593D" w:rsidRPr="0066593D" w:rsidRDefault="0066593D" w:rsidP="0066593D">
      <w:pPr>
        <w:numPr>
          <w:ilvl w:val="0"/>
          <w:numId w:val="12"/>
        </w:numPr>
        <w:tabs>
          <w:tab w:val="num" w:pos="36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ODMORI I DOPUSTI</w:t>
      </w:r>
    </w:p>
    <w:p w14:paraId="381A5BB2"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43.</w:t>
      </w:r>
    </w:p>
    <w:p w14:paraId="663C8B2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koji radi najmanje šest sati dnevno, ima svakoga radnog dana pravo na stanku u trajanju 30 minuta.</w:t>
      </w:r>
    </w:p>
    <w:p w14:paraId="3BB3996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Vrijeme korištenja stanke određuje ravnatelj, aktom iz članka 35. ovoga Pravilnika.</w:t>
      </w:r>
    </w:p>
    <w:p w14:paraId="7410173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Kada radni proces ne dopušta prekid rada zbog korištenja stanke, radniku će se skratiti dnevno radno vrijeme za 30 minuta. </w:t>
      </w:r>
    </w:p>
    <w:p w14:paraId="2858B32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44.</w:t>
      </w:r>
    </w:p>
    <w:p w14:paraId="6DDD2B3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ima pravo na dnevni odmor od najmanje 12 sati neprekidno tijekom svakoga vremenskog razdoblja od 24 sata.</w:t>
      </w:r>
    </w:p>
    <w:p w14:paraId="58D0C81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45.</w:t>
      </w:r>
    </w:p>
    <w:p w14:paraId="5C98B07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Dani tjednog odmora radnika su subota i  nedjelja.</w:t>
      </w:r>
    </w:p>
    <w:p w14:paraId="68B668B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je prijeko potrebno da radnik radi subotom i nedjeljom, osigurat će mu se tijekom sljedećeg tjedna korištenje neiskorištenog tjednog odmora.</w:t>
      </w:r>
    </w:p>
    <w:p w14:paraId="38DD44F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Dan tjednog odmora iz stavka 2. ovoga članka određuje ravnatelj.</w:t>
      </w:r>
    </w:p>
    <w:p w14:paraId="1BABD94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ABB43F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46.</w:t>
      </w:r>
    </w:p>
    <w:p w14:paraId="6D2A7BD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svakoj kalendarskoj godini punoljetni radnik ima pravo na plaćeni  godišnji odmor u trajanju od najmanje četiri tjedna, a maloljetni radnik ima pravo na plaćeni godišnji odmor u trajanju od najmanje pet tjedana.</w:t>
      </w:r>
    </w:p>
    <w:p w14:paraId="11DEF58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vrijeme korištenja godišnjeg odmora radniku se isplaćuje naknada plaće u visini kao da je na radu.</w:t>
      </w:r>
    </w:p>
    <w:p w14:paraId="317D0119"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47.</w:t>
      </w:r>
    </w:p>
    <w:p w14:paraId="239FEE8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odnosu na članak 46. stavak 1. ovoga Pravilnika, radnik ostvaruje dulji godišnji odmor na temelju dodatnih kriterija i to:</w:t>
      </w:r>
    </w:p>
    <w:p w14:paraId="498D9D36"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16"/>
          <w:szCs w:val="16"/>
        </w:rPr>
      </w:pPr>
    </w:p>
    <w:p w14:paraId="58D4EBFE" w14:textId="77777777" w:rsidR="0066593D" w:rsidRPr="0066593D" w:rsidRDefault="0066593D" w:rsidP="0066593D">
      <w:pPr>
        <w:widowControl w:val="0"/>
        <w:numPr>
          <w:ilvl w:val="0"/>
          <w:numId w:val="17"/>
        </w:numPr>
        <w:tabs>
          <w:tab w:val="left" w:pos="0"/>
        </w:tabs>
        <w:suppressAutoHyphens/>
        <w:spacing w:after="0" w:line="240" w:lineRule="auto"/>
        <w:ind w:left="0" w:firstLine="0"/>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Radni staž:</w:t>
      </w:r>
    </w:p>
    <w:p w14:paraId="7B6E6522" w14:textId="77777777" w:rsidR="0066593D" w:rsidRPr="0066593D" w:rsidRDefault="0066593D" w:rsidP="0066593D">
      <w:pPr>
        <w:widowControl w:val="0"/>
        <w:numPr>
          <w:ilvl w:val="0"/>
          <w:numId w:val="18"/>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od 1 do 5 godina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2 dana</w:t>
      </w:r>
    </w:p>
    <w:p w14:paraId="552ABED7" w14:textId="77777777" w:rsidR="0066593D" w:rsidRPr="0066593D" w:rsidRDefault="0066593D" w:rsidP="0066593D">
      <w:pPr>
        <w:widowControl w:val="0"/>
        <w:numPr>
          <w:ilvl w:val="0"/>
          <w:numId w:val="18"/>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od 5 do 10 godina </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3 dana</w:t>
      </w:r>
    </w:p>
    <w:p w14:paraId="63E810C0" w14:textId="77777777" w:rsidR="0066593D" w:rsidRPr="0066593D" w:rsidRDefault="0066593D" w:rsidP="0066593D">
      <w:pPr>
        <w:widowControl w:val="0"/>
        <w:numPr>
          <w:ilvl w:val="0"/>
          <w:numId w:val="18"/>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od 10 do 15 godina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4 dana</w:t>
      </w:r>
    </w:p>
    <w:p w14:paraId="58D77D00" w14:textId="77777777" w:rsidR="0066593D" w:rsidRPr="0066593D" w:rsidRDefault="0066593D" w:rsidP="0066593D">
      <w:pPr>
        <w:widowControl w:val="0"/>
        <w:numPr>
          <w:ilvl w:val="0"/>
          <w:numId w:val="18"/>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od 15 do 20 godina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5 dana</w:t>
      </w:r>
    </w:p>
    <w:p w14:paraId="5DE34E60" w14:textId="77777777" w:rsidR="0066593D" w:rsidRPr="0066593D" w:rsidRDefault="0066593D" w:rsidP="0066593D">
      <w:pPr>
        <w:widowControl w:val="0"/>
        <w:numPr>
          <w:ilvl w:val="0"/>
          <w:numId w:val="18"/>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od 20 do 25 godina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6 dana</w:t>
      </w:r>
    </w:p>
    <w:p w14:paraId="7442AFDC" w14:textId="77777777" w:rsidR="0066593D" w:rsidRPr="0066593D" w:rsidRDefault="0066593D" w:rsidP="0066593D">
      <w:pPr>
        <w:widowControl w:val="0"/>
        <w:numPr>
          <w:ilvl w:val="0"/>
          <w:numId w:val="18"/>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od 25 do 30 godina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7 dana</w:t>
      </w:r>
    </w:p>
    <w:p w14:paraId="3D6175D8" w14:textId="77777777" w:rsidR="0066593D" w:rsidRPr="0066593D" w:rsidRDefault="0066593D" w:rsidP="0066593D">
      <w:pPr>
        <w:widowControl w:val="0"/>
        <w:numPr>
          <w:ilvl w:val="0"/>
          <w:numId w:val="18"/>
        </w:numPr>
        <w:tabs>
          <w:tab w:val="left" w:pos="0"/>
        </w:tabs>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više od 30 godina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8 dana</w:t>
      </w:r>
    </w:p>
    <w:p w14:paraId="5EF2C119" w14:textId="77777777" w:rsidR="0066593D" w:rsidRPr="0066593D" w:rsidRDefault="0066593D" w:rsidP="0066593D">
      <w:pPr>
        <w:tabs>
          <w:tab w:val="left" w:pos="0"/>
        </w:tabs>
        <w:spacing w:after="0" w:line="240" w:lineRule="auto"/>
        <w:jc w:val="both"/>
        <w:rPr>
          <w:rFonts w:ascii="Times New Roman" w:eastAsia="Times New Roman" w:hAnsi="Times New Roman" w:cs="Times New Roman"/>
          <w:bCs/>
          <w:i/>
          <w:iCs/>
          <w:sz w:val="24"/>
          <w:szCs w:val="24"/>
          <w:lang w:val="en-GB"/>
        </w:rPr>
      </w:pPr>
    </w:p>
    <w:p w14:paraId="21E6CFE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b)  Složenost poslova koje radnik obavlja (utvrđenih u Sistematizaciji poslova i zadaća):</w:t>
      </w:r>
    </w:p>
    <w:p w14:paraId="2EC36388" w14:textId="77777777" w:rsidR="0066593D" w:rsidRPr="0066593D" w:rsidRDefault="0066593D" w:rsidP="0066593D">
      <w:pPr>
        <w:widowControl w:val="0"/>
        <w:numPr>
          <w:ilvl w:val="0"/>
          <w:numId w:val="19"/>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radna mjesta VSS</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5 dana</w:t>
      </w:r>
    </w:p>
    <w:p w14:paraId="18CE273C" w14:textId="77777777" w:rsidR="0066593D" w:rsidRPr="0066593D" w:rsidRDefault="0066593D" w:rsidP="0066593D">
      <w:pPr>
        <w:widowControl w:val="0"/>
        <w:numPr>
          <w:ilvl w:val="0"/>
          <w:numId w:val="19"/>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radna mjesta VŠS</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4 dana</w:t>
      </w:r>
    </w:p>
    <w:p w14:paraId="37C3DF92" w14:textId="77777777" w:rsidR="0066593D" w:rsidRPr="0066593D" w:rsidRDefault="0066593D" w:rsidP="0066593D">
      <w:pPr>
        <w:widowControl w:val="0"/>
        <w:numPr>
          <w:ilvl w:val="0"/>
          <w:numId w:val="19"/>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radna mjesta SSS</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3 dana</w:t>
      </w:r>
    </w:p>
    <w:p w14:paraId="7064B569" w14:textId="77777777" w:rsidR="0066593D" w:rsidRPr="0066593D" w:rsidRDefault="0066593D" w:rsidP="0066593D">
      <w:pPr>
        <w:widowControl w:val="0"/>
        <w:numPr>
          <w:ilvl w:val="0"/>
          <w:numId w:val="19"/>
        </w:numPr>
        <w:tabs>
          <w:tab w:val="left" w:pos="0"/>
        </w:tabs>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ostala radna mjesta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2 dana</w:t>
      </w:r>
    </w:p>
    <w:p w14:paraId="62906106" w14:textId="77777777" w:rsidR="0066593D" w:rsidRPr="0066593D" w:rsidRDefault="0066593D" w:rsidP="0066593D">
      <w:pPr>
        <w:tabs>
          <w:tab w:val="left" w:pos="0"/>
        </w:tabs>
        <w:spacing w:after="0" w:line="240" w:lineRule="auto"/>
        <w:jc w:val="both"/>
        <w:rPr>
          <w:rFonts w:ascii="Times New Roman" w:eastAsia="Times New Roman" w:hAnsi="Times New Roman" w:cs="Times New Roman"/>
          <w:bCs/>
          <w:i/>
          <w:iCs/>
          <w:sz w:val="24"/>
          <w:szCs w:val="24"/>
          <w:lang w:val="en-GB"/>
        </w:rPr>
      </w:pPr>
    </w:p>
    <w:p w14:paraId="57E701F6" w14:textId="77777777" w:rsidR="0066593D" w:rsidRPr="0066593D" w:rsidRDefault="0066593D" w:rsidP="0066593D">
      <w:pPr>
        <w:widowControl w:val="0"/>
        <w:numPr>
          <w:ilvl w:val="0"/>
          <w:numId w:val="20"/>
        </w:numPr>
        <w:tabs>
          <w:tab w:val="left" w:pos="0"/>
        </w:tabs>
        <w:suppressAutoHyphens/>
        <w:spacing w:after="0" w:line="240" w:lineRule="auto"/>
        <w:ind w:left="0" w:firstLine="0"/>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Prema posebnim socijalnim uvjetima:</w:t>
      </w:r>
    </w:p>
    <w:p w14:paraId="544331F4" w14:textId="77777777" w:rsidR="0066593D" w:rsidRPr="0066593D" w:rsidRDefault="0066593D" w:rsidP="0066593D">
      <w:pPr>
        <w:widowControl w:val="0"/>
        <w:numPr>
          <w:ilvl w:val="0"/>
          <w:numId w:val="21"/>
        </w:numPr>
        <w:suppressAutoHyphens/>
        <w:spacing w:after="0" w:line="240" w:lineRule="auto"/>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invalid rada ili s tjelesnim oštećenjem s više 70%</w:t>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t>3 dana</w:t>
      </w:r>
    </w:p>
    <w:p w14:paraId="30E03396" w14:textId="77777777" w:rsidR="0066593D" w:rsidRPr="0066593D" w:rsidRDefault="0066593D" w:rsidP="0066593D">
      <w:pPr>
        <w:widowControl w:val="0"/>
        <w:numPr>
          <w:ilvl w:val="0"/>
          <w:numId w:val="21"/>
        </w:numPr>
        <w:suppressAutoHyphens/>
        <w:spacing w:after="0" w:line="240" w:lineRule="auto"/>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roditelju, posvojitelju ili staratelju teže hendikepiranog djeteta,</w:t>
      </w:r>
    </w:p>
    <w:p w14:paraId="2427C215" w14:textId="77777777" w:rsidR="0066593D" w:rsidRPr="0066593D" w:rsidRDefault="0066593D" w:rsidP="0066593D">
      <w:pPr>
        <w:widowControl w:val="0"/>
        <w:suppressAutoHyphens/>
        <w:spacing w:after="0" w:line="240" w:lineRule="auto"/>
        <w:ind w:left="720"/>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bez obzira na ostalu djecu</w:t>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t>2 dana</w:t>
      </w:r>
    </w:p>
    <w:p w14:paraId="244D6923" w14:textId="77777777" w:rsidR="0066593D" w:rsidRPr="0066593D" w:rsidRDefault="0066593D" w:rsidP="0066593D">
      <w:pPr>
        <w:widowControl w:val="0"/>
        <w:numPr>
          <w:ilvl w:val="0"/>
          <w:numId w:val="21"/>
        </w:numPr>
        <w:suppressAutoHyphens/>
        <w:spacing w:after="0" w:line="240" w:lineRule="auto"/>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samohranom roditelju s djetetom do 15 godina starosti</w:t>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t>2 dana</w:t>
      </w:r>
    </w:p>
    <w:p w14:paraId="48C71E75" w14:textId="77777777" w:rsidR="0066593D" w:rsidRPr="0066593D" w:rsidRDefault="0066593D" w:rsidP="0066593D">
      <w:pPr>
        <w:widowControl w:val="0"/>
        <w:numPr>
          <w:ilvl w:val="0"/>
          <w:numId w:val="21"/>
        </w:numPr>
        <w:suppressAutoHyphens/>
        <w:spacing w:after="0" w:line="240" w:lineRule="auto"/>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roditelju, posvojitelju ili staratelju za svako malodobno dijete po</w:t>
      </w:r>
      <w:r w:rsidRPr="0066593D">
        <w:rPr>
          <w:rFonts w:ascii="Times New Roman" w:eastAsia="Lucida Sans Unicode" w:hAnsi="Times New Roman" w:cs="Mangal"/>
          <w:bCs/>
          <w:i/>
          <w:iCs/>
          <w:kern w:val="2"/>
          <w:sz w:val="24"/>
          <w:szCs w:val="24"/>
          <w:lang w:eastAsia="hi-IN" w:bidi="hi-IN"/>
        </w:rPr>
        <w:tab/>
      </w:r>
      <w:r w:rsidRPr="0066593D">
        <w:rPr>
          <w:rFonts w:ascii="Times New Roman" w:eastAsia="Lucida Sans Unicode" w:hAnsi="Times New Roman" w:cs="Mangal"/>
          <w:bCs/>
          <w:i/>
          <w:iCs/>
          <w:kern w:val="2"/>
          <w:sz w:val="24"/>
          <w:szCs w:val="24"/>
          <w:lang w:eastAsia="hi-IN" w:bidi="hi-IN"/>
        </w:rPr>
        <w:tab/>
        <w:t>1   dan</w:t>
      </w:r>
    </w:p>
    <w:p w14:paraId="19E857EE" w14:textId="77777777" w:rsidR="0066593D" w:rsidRPr="0066593D" w:rsidRDefault="0066593D" w:rsidP="0066593D">
      <w:pPr>
        <w:widowControl w:val="0"/>
        <w:suppressAutoHyphens/>
        <w:spacing w:after="0" w:line="240" w:lineRule="auto"/>
        <w:ind w:left="720"/>
        <w:jc w:val="both"/>
        <w:rPr>
          <w:rFonts w:ascii="Times New Roman" w:eastAsia="Lucida Sans Unicode" w:hAnsi="Times New Roman" w:cs="Mangal"/>
          <w:bCs/>
          <w:i/>
          <w:iCs/>
          <w:kern w:val="2"/>
          <w:sz w:val="24"/>
          <w:szCs w:val="24"/>
          <w:lang w:eastAsia="hi-IN" w:bidi="hi-IN"/>
        </w:rPr>
      </w:pPr>
    </w:p>
    <w:p w14:paraId="01820EBF" w14:textId="77777777" w:rsidR="0066593D" w:rsidRPr="0066593D" w:rsidRDefault="0066593D" w:rsidP="0066593D">
      <w:pPr>
        <w:widowControl w:val="0"/>
        <w:tabs>
          <w:tab w:val="left" w:pos="0"/>
        </w:tabs>
        <w:suppressAutoHyphens/>
        <w:spacing w:after="0" w:line="240" w:lineRule="auto"/>
        <w:jc w:val="both"/>
        <w:rPr>
          <w:rFonts w:ascii="Times New Roman" w:eastAsia="Lucida Sans Unicode" w:hAnsi="Times New Roman" w:cs="Mangal"/>
          <w:bCs/>
          <w:i/>
          <w:iCs/>
          <w:kern w:val="2"/>
          <w:sz w:val="24"/>
          <w:szCs w:val="24"/>
          <w:lang w:eastAsia="hi-IN" w:bidi="hi-IN"/>
        </w:rPr>
      </w:pPr>
      <w:r w:rsidRPr="0066593D">
        <w:rPr>
          <w:rFonts w:ascii="Times New Roman" w:eastAsia="Lucida Sans Unicode" w:hAnsi="Times New Roman" w:cs="Mangal"/>
          <w:bCs/>
          <w:i/>
          <w:iCs/>
          <w:kern w:val="2"/>
          <w:sz w:val="24"/>
          <w:szCs w:val="24"/>
          <w:lang w:eastAsia="hi-IN" w:bidi="hi-IN"/>
        </w:rPr>
        <w:tab/>
        <w:t xml:space="preserve">Slijepi zaposlenik, donator organa, kao i zaposlenik kojemu je priznat staž osiguranja s povećanim trajanjem ima pravo na 30 radnih dana godišnjeg odmora.                      </w:t>
      </w:r>
    </w:p>
    <w:p w14:paraId="757C5B3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po naprijed navedenim kriterijima radnik ostvaruje više od 30 dana godišnjeg odmora, radnik ima pravo na godišnji odmor u trajanju od 30 dana.</w:t>
      </w:r>
    </w:p>
    <w:p w14:paraId="3EC48F7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trajanje godišnjeg odmora se ne uračunavaju blagdani, subote, neradni dani propisani zakonom i vrijeme privremene nesposobnosti za rad utvrđeno od strane ovlaštenog liječnika primarne zdravstvene zaštite.</w:t>
      </w:r>
    </w:p>
    <w:p w14:paraId="15C1CED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47289719"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48.</w:t>
      </w:r>
    </w:p>
    <w:p w14:paraId="7B396C2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Radnici koriste godišnji odmor prema rasporedu korištenja godišnjih odmora.</w:t>
      </w:r>
    </w:p>
    <w:p w14:paraId="64F603D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može koristiti godišnji odmor u dva dijela, ako se s ravnateljem drukčije ne dogovori.</w:t>
      </w:r>
    </w:p>
    <w:p w14:paraId="4CFEC8B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koristi godišnji odmor u dva dijela, prvi dio mora biti u trajanju od  najmanje dva tjedna neprekidno i mora se koristiti tijekom kalendarske godine za koju ostvaruje pravo na godišnji odmor.</w:t>
      </w:r>
    </w:p>
    <w:p w14:paraId="656609D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obvezan dostaviti radniku Odluku o korištenju godišnjeg odmora najmanje  petnaest dana prije korištenja godišnjeg odmora.</w:t>
      </w:r>
    </w:p>
    <w:p w14:paraId="16953BC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može jedan dan godišnjeg odmora koristiti prema osobnom odabiru pod uvjetom da o tome izvijesti  ravnatelja najmanje tri dana ranije.</w:t>
      </w:r>
    </w:p>
    <w:p w14:paraId="7623089F"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390EB8F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49.</w:t>
      </w:r>
    </w:p>
    <w:p w14:paraId="04DAC9A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Neiskorišteni dio godišnjeg odmora u tekućoj kalendarskoj godini radnik može koristiti u istoj godini nakon prestanka razloga spriječenosti ili neiskorišteni dio godišnjeg odmora prenijeti i koristiti u idućoj godini najkasnije do 30. lipnja.</w:t>
      </w:r>
    </w:p>
    <w:p w14:paraId="5876D10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ne može u iduću kalendarsku godinu prenijeti dio neiskorištenog godišnjeg odmora kada mu je u tekućoj kalendarskoj godini omogućeno korištenje toga dijela godišnjeg odmora.</w:t>
      </w:r>
    </w:p>
    <w:p w14:paraId="613EC13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 korištenju dijela godišnjeg odmora iz stavka 1. ovoga članka ili nekorištenju dijela godišnjeg odmora iz stavka 2. ovoga članka odlučuje ravnatelj posebnom odlukom.</w:t>
      </w:r>
    </w:p>
    <w:p w14:paraId="3F86CDC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191BFC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t xml:space="preserve">       Članak 50.</w:t>
      </w:r>
    </w:p>
    <w:p w14:paraId="3F77501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ima pravo na razmjerni dio godišnjeg odmora, odnosno pravo na jednu dvanaestinu godišnjeg odmora za svakih navršenih mjesec dana rada, u slučaju da u kalendarskoj godini nije stekao pravo na  puni godišnji odmor, ako radni odnos prestaje prije 1. srpnja i u drugim slučajevima utvrđenim Zakonom.</w:t>
      </w:r>
    </w:p>
    <w:p w14:paraId="5F488CE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Radnik koji odlazi u mirovinu prije 1. srpnja ima pravo na puni godišnji odmor za tu godinu. </w:t>
      </w:r>
    </w:p>
    <w:p w14:paraId="4AEC1A2C" w14:textId="77777777" w:rsidR="002B4FC5" w:rsidRDefault="002B4FC5" w:rsidP="0066593D">
      <w:pPr>
        <w:spacing w:after="0" w:line="240" w:lineRule="auto"/>
        <w:jc w:val="center"/>
        <w:rPr>
          <w:rFonts w:ascii="Times New Roman" w:eastAsia="Times New Roman" w:hAnsi="Times New Roman" w:cs="Times New Roman"/>
          <w:bCs/>
          <w:i/>
          <w:iCs/>
          <w:sz w:val="24"/>
          <w:szCs w:val="24"/>
        </w:rPr>
      </w:pPr>
    </w:p>
    <w:p w14:paraId="7D5227C5" w14:textId="3C95690E"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51.</w:t>
      </w:r>
    </w:p>
    <w:p w14:paraId="53CCB71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Obavijest o rasporedu i trajanju godišnjeg odmora dostavlja se radniku na radno mjesto. </w:t>
      </w:r>
    </w:p>
    <w:p w14:paraId="6F97BC7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se radnik privremeno ne nalazi na radnom mjestu, obavijest iz stavka 1. ovoga članka dostavlja mu se na adresu prebivališta ili boravišta.</w:t>
      </w:r>
    </w:p>
    <w:p w14:paraId="2B25673D"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54F6528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52.</w:t>
      </w:r>
    </w:p>
    <w:p w14:paraId="08C89D7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ab/>
        <w:t>Radnik ima pravo na dopust uz naknadu plaće (plaćeni dopust) u jednoj kalendarskoj godini do ukupno 10 radnih dana godišnje u sljedećim slučajevima:</w:t>
      </w:r>
    </w:p>
    <w:p w14:paraId="134DE6A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lang w:val="en-GB"/>
        </w:rPr>
      </w:pPr>
    </w:p>
    <w:p w14:paraId="2E974BC6"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sklapanje braka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5  dana</w:t>
      </w:r>
    </w:p>
    <w:p w14:paraId="7D42A4FF" w14:textId="5EB4ECE3"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rođenje djeteta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5  dana</w:t>
      </w:r>
    </w:p>
    <w:p w14:paraId="00C0C214"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smrti člana uže obitelji (supružnik, dijete, roditelj i unuk, </w:t>
      </w:r>
    </w:p>
    <w:p w14:paraId="7DE21B0E"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pastorak, usvojenik, dijete bez roditelja uzeto na uzdržavanje, </w:t>
      </w:r>
    </w:p>
    <w:p w14:paraId="6634E537"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osoba koju je prema odredbama zakona dužan uzdržavati, </w:t>
      </w:r>
    </w:p>
    <w:p w14:paraId="164A6166"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osoba koja s njim živi u izvanbračnoj zajednici ako se takva </w:t>
      </w:r>
    </w:p>
    <w:p w14:paraId="3E87478B"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zajednica može izjednačiti s bračnom zajednicom)</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5  dana</w:t>
      </w:r>
    </w:p>
    <w:p w14:paraId="66D06FE4"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smrti brata, sestre, djeda, bake te roditelja supružnika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2 dana</w:t>
      </w:r>
    </w:p>
    <w:p w14:paraId="65617A35"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teške bolesti supružnika, djeteta, roditelja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3 dana</w:t>
      </w:r>
    </w:p>
    <w:p w14:paraId="679A312C"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selidbe</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2  dana</w:t>
      </w:r>
    </w:p>
    <w:p w14:paraId="215D50BC"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elementarne nepogode koja mu je oštetila imovinu</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5  dana</w:t>
      </w:r>
    </w:p>
    <w:p w14:paraId="13EEF76B"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kao dobrovoljni davatelji krvi za svako davanje</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1  dan</w:t>
      </w:r>
    </w:p>
    <w:p w14:paraId="51968369" w14:textId="77777777" w:rsidR="0066593D" w:rsidRPr="0066593D" w:rsidRDefault="0066593D" w:rsidP="0066593D">
      <w:pPr>
        <w:widowControl w:val="0"/>
        <w:numPr>
          <w:ilvl w:val="0"/>
          <w:numId w:val="22"/>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sudjelovanje na sindikalnim susretima, seminarima, </w:t>
      </w:r>
    </w:p>
    <w:p w14:paraId="163C2E2F" w14:textId="3251D186"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obrazovanju za sindikalne aktivnosti i slično</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3 dana</w:t>
      </w:r>
    </w:p>
    <w:p w14:paraId="1DC48F27" w14:textId="77777777" w:rsidR="0066593D" w:rsidRPr="0066593D" w:rsidRDefault="0066593D" w:rsidP="0066593D">
      <w:pPr>
        <w:widowControl w:val="0"/>
        <w:numPr>
          <w:ilvl w:val="0"/>
          <w:numId w:val="23"/>
        </w:numPr>
        <w:suppressAutoHyphens/>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 xml:space="preserve"> u ostalim opravdanim slučajevima</w:t>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r>
      <w:r w:rsidRPr="0066593D">
        <w:rPr>
          <w:rFonts w:ascii="Times New Roman" w:eastAsia="Times New Roman" w:hAnsi="Times New Roman" w:cs="Times New Roman"/>
          <w:bCs/>
          <w:i/>
          <w:iCs/>
          <w:sz w:val="24"/>
          <w:szCs w:val="24"/>
          <w:lang w:val="en-GB"/>
        </w:rPr>
        <w:tab/>
        <w:t>1 dan</w:t>
      </w:r>
    </w:p>
    <w:p w14:paraId="18B488FD" w14:textId="77777777" w:rsidR="0066593D" w:rsidRPr="0066593D" w:rsidRDefault="0066593D" w:rsidP="0066593D">
      <w:pPr>
        <w:widowControl w:val="0"/>
        <w:suppressAutoHyphens/>
        <w:spacing w:after="0" w:line="240" w:lineRule="auto"/>
        <w:ind w:left="720"/>
        <w:jc w:val="both"/>
        <w:rPr>
          <w:rFonts w:ascii="Times New Roman" w:eastAsia="Times New Roman" w:hAnsi="Times New Roman" w:cs="Times New Roman"/>
          <w:bCs/>
          <w:i/>
          <w:iCs/>
          <w:sz w:val="24"/>
          <w:szCs w:val="24"/>
          <w:lang w:val="en-GB"/>
        </w:rPr>
      </w:pPr>
    </w:p>
    <w:p w14:paraId="60F7FFC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lang w:val="en-GB"/>
        </w:rPr>
      </w:pPr>
      <w:r w:rsidRPr="0066593D">
        <w:rPr>
          <w:rFonts w:ascii="Times New Roman" w:eastAsia="Times New Roman" w:hAnsi="Times New Roman" w:cs="Times New Roman"/>
          <w:bCs/>
          <w:i/>
          <w:iCs/>
          <w:sz w:val="24"/>
          <w:szCs w:val="24"/>
          <w:lang w:val="en-GB"/>
        </w:rPr>
        <w:tab/>
        <w:t>Radnik ima pravo na plaćeni dopust za svaki smrtni slučaj naveden u stavku 1. ovog članka, neovisno o broju dana koje je tijekom iste godine iskoristio po drugim osnovama.</w:t>
      </w:r>
    </w:p>
    <w:p w14:paraId="251BE25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 zahtjevu radnika za korištenje plaćenog dopusta iz stavka 2. ovoga članka odlučuje ravnatelj.</w:t>
      </w:r>
    </w:p>
    <w:p w14:paraId="39C6D8CE"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t xml:space="preserve">       Članak 53.</w:t>
      </w:r>
    </w:p>
    <w:p w14:paraId="1C782F5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vrijeme korištenja godišnjeg odmora i plaćenog dopusta radniku se isplaćuje naknada plaće u visini kao da je na radu.</w:t>
      </w:r>
    </w:p>
    <w:p w14:paraId="49BC70D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5D420BA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54.</w:t>
      </w:r>
    </w:p>
    <w:p w14:paraId="49C6B35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Radniku se može na njegov pisani zahtjev odobriti neplaćeni dopust.</w:t>
      </w:r>
    </w:p>
    <w:p w14:paraId="66DA824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Neplaćeni dopust odobrava  ravnatelj.</w:t>
      </w:r>
    </w:p>
    <w:p w14:paraId="67C55CD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Kod razmatranja zahtjeva za neplaćeni dopust ravnatelj je dužan voditi računa o naravi posla, obvezama i interesima AQUATIKE.</w:t>
      </w:r>
    </w:p>
    <w:p w14:paraId="1987D65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trajanja neplaćenog dopusta ugovor o radu privremeno prestaje, a radnikova prava iz radnog odnosa ili u svezi s radnim odnosom miruju.</w:t>
      </w:r>
    </w:p>
    <w:p w14:paraId="0B3765F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S prvim danom neplaćenog dopusta radnika se odjavljuje s mirovinskog i zdravstvenog osiguranja. </w:t>
      </w:r>
    </w:p>
    <w:p w14:paraId="675030D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0A6F7098" w14:textId="77777777" w:rsidR="0066593D" w:rsidRPr="0066593D" w:rsidRDefault="0066593D" w:rsidP="0066593D">
      <w:pPr>
        <w:numPr>
          <w:ilvl w:val="0"/>
          <w:numId w:val="12"/>
        </w:numPr>
        <w:tabs>
          <w:tab w:val="num" w:pos="540"/>
        </w:tabs>
        <w:spacing w:after="0" w:line="240" w:lineRule="auto"/>
        <w:ind w:left="54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ZAŠTITA  ŽIVOTA, ZDRAVLJA, PRIVATNOSTI  I  DOSTOJANSTVA </w:t>
      </w:r>
    </w:p>
    <w:p w14:paraId="703F36AE"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RADNIKA</w:t>
      </w:r>
    </w:p>
    <w:p w14:paraId="4421ABA5" w14:textId="77777777" w:rsidR="0066593D" w:rsidRPr="0066593D" w:rsidRDefault="0066593D" w:rsidP="0066593D">
      <w:pPr>
        <w:spacing w:after="0" w:line="240" w:lineRule="auto"/>
        <w:ind w:left="54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55.</w:t>
      </w:r>
    </w:p>
    <w:p w14:paraId="5AC2AB4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Upravno vijeće i ravnatelj imaju obvezu zalagati se za osiguravanje uvjeta rada kojima će se štititi zdravlje i omogućiti redovan rad radnika.</w:t>
      </w:r>
    </w:p>
    <w:p w14:paraId="7932014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svezi sa stavkom 1. ovoga članka u AQUATICI će se održavati prostorije, uređaji, oprema,  sredstva i pomagala i pristup radnom mjestu te primjenjivati mjere zaštite zdravlja i sigurnosti radnika i osposobljavati radnike za rad na siguran način.</w:t>
      </w:r>
    </w:p>
    <w:p w14:paraId="0E6736D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Ravnatelj je dužan radnike redovno izvješćivati o uvjetima i načinu korištenja prostora, prostorija, opasnih tvari, sredstava za rad i opreme te osigurati da ista u svakom trenutku bude ispravna. </w:t>
      </w:r>
    </w:p>
    <w:p w14:paraId="28AFA54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Radnik je dužan pridržavati se pravila o zaštiti zdravlja i sigurnosti na radu.</w:t>
      </w:r>
    </w:p>
    <w:p w14:paraId="75657AF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je dužan brinuti se za vlastitu sigurnost i zdravlje, kao i za sigurnost i zdravlje drugih radnika s kojima je neposredno vezan u procesu rada i drugih osoba koje borave u AQUATICI.</w:t>
      </w:r>
    </w:p>
    <w:p w14:paraId="512A9F6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6B323E9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56.</w:t>
      </w:r>
    </w:p>
    <w:p w14:paraId="0198BAB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AQUATIKA se obvezuje za sve radnike zaključiti ugovor sa zdravstvenom ustanovom za provođenje preventivnih zdravstvenih pregleda. </w:t>
      </w:r>
    </w:p>
    <w:p w14:paraId="5B40DD5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627950E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632115C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57.</w:t>
      </w:r>
    </w:p>
    <w:p w14:paraId="074DD3D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Prigodom sklapanja ugovora o radu radnik je dužan izvijestiti ravnatelja o okolnostima koje mogu utjecati na obavljanje ugovornih poslova.</w:t>
      </w:r>
    </w:p>
    <w:p w14:paraId="4FC53A7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Odgovornost za propuštanje iz stavka 1. ovoga članka snosi radnik.</w:t>
      </w:r>
    </w:p>
    <w:p w14:paraId="5C61EDF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3F399D7"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58.</w:t>
      </w:r>
    </w:p>
    <w:p w14:paraId="236196E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treba pravodobno dostaviti tijelima AQUATIKE odgovarajuće osobne podatke i isprave za ostvarivanje prava iz radnog odnosa.</w:t>
      </w:r>
    </w:p>
    <w:p w14:paraId="71E73F42" w14:textId="77777777" w:rsidR="0066593D" w:rsidRPr="0066593D" w:rsidRDefault="0066593D" w:rsidP="0066593D">
      <w:pPr>
        <w:spacing w:after="0" w:line="240" w:lineRule="auto"/>
        <w:jc w:val="both"/>
        <w:rPr>
          <w:rFonts w:ascii="Times New Roman" w:eastAsia="Times New Roman" w:hAnsi="Times New Roman" w:cs="Times New Roman"/>
          <w:bCs/>
          <w:i/>
          <w:iCs/>
          <w:strike/>
          <w:color w:val="FF0000"/>
          <w:sz w:val="24"/>
          <w:szCs w:val="24"/>
        </w:rPr>
      </w:pPr>
      <w:r w:rsidRPr="0066593D">
        <w:rPr>
          <w:rFonts w:ascii="Times New Roman" w:eastAsia="Times New Roman" w:hAnsi="Times New Roman" w:cs="Times New Roman"/>
          <w:bCs/>
          <w:i/>
          <w:iCs/>
          <w:sz w:val="24"/>
          <w:szCs w:val="24"/>
        </w:rPr>
        <w:tab/>
        <w:t>Štetne posljedice nepravodobne dostave podataka iz stavka 1. ovoga članka snosi radnik.</w:t>
      </w:r>
      <w:r w:rsidRPr="0066593D">
        <w:rPr>
          <w:rFonts w:ascii="Times New Roman" w:eastAsia="Times New Roman" w:hAnsi="Times New Roman" w:cs="Times New Roman"/>
          <w:bCs/>
          <w:i/>
          <w:iCs/>
          <w:sz w:val="24"/>
          <w:szCs w:val="24"/>
        </w:rPr>
        <w:tab/>
      </w:r>
    </w:p>
    <w:p w14:paraId="4F72C647"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59.</w:t>
      </w:r>
    </w:p>
    <w:p w14:paraId="012D830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Osobne podatke o radnicima može prikupljati, obrađivati, koristiti i dostavljati trećim osobama samo ravnatelj ili radnik knjižnice kojega za to ravnatelj pisano opunomoći.</w:t>
      </w:r>
    </w:p>
    <w:p w14:paraId="4A07CF2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Radnikovi osobni podaci mogu se dostavljati trećima samo uz njegovu prethodnu pisanu suglasnost.</w:t>
      </w:r>
    </w:p>
    <w:p w14:paraId="28A3B6F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60.</w:t>
      </w:r>
    </w:p>
    <w:p w14:paraId="2BAEB07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Radnici AQUATIKE tijekom rada trebaju poštovati dostojanstvo drugih radnika i ne smiju ih tjelesno ili verbalno, niti spolno uznemiravati.</w:t>
      </w:r>
    </w:p>
    <w:p w14:paraId="67B5A34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 uznemiravanjem radnika AQUATIKE smatra se svako protupravno činjenje koje  ima za cilj ili stvarno predstavlja povredu dostojanstva radnika, a koje uzrokuje strah ili neprijateljsko, ponižavajuće ili uvredljivo okruženje.</w:t>
      </w:r>
    </w:p>
    <w:p w14:paraId="3E46661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 spolnim uznemiravanjem radnika AQUATIKE smatra se svako verbalno, neverbalno ili tjelesno ponašanje spolne naravi koje ima za cilj ili stvarno predstavlja povredu dostojanstva radnika, a koje uzrokuje strah ili neprijateljsko, ponižavajuće ili uvredljivo okruženje.</w:t>
      </w:r>
    </w:p>
    <w:p w14:paraId="2DC64A4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61.</w:t>
      </w:r>
    </w:p>
    <w:p w14:paraId="2B1C772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Svako radnikovo uznemiravanje ili spolno uznemiravanje drugih radnika predstavlja povredu obveza iz radnog odnosa.</w:t>
      </w:r>
    </w:p>
    <w:p w14:paraId="7E1432E9"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62.</w:t>
      </w:r>
    </w:p>
    <w:p w14:paraId="67F21EB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 obvezi poštovanja dostojanstva radnika i zabrani uznemiravanja ili spolnog uznemiravanja ravnatelj je dužan upozoriti radnike putem oglasne ploče u AQUATICI.</w:t>
      </w:r>
    </w:p>
    <w:p w14:paraId="4E92098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07813D5C" w14:textId="77777777" w:rsidR="0066593D" w:rsidRDefault="0066593D" w:rsidP="0066593D">
      <w:pPr>
        <w:spacing w:after="0" w:line="240" w:lineRule="auto"/>
        <w:jc w:val="center"/>
        <w:rPr>
          <w:rFonts w:ascii="Times New Roman" w:eastAsia="Times New Roman" w:hAnsi="Times New Roman" w:cs="Times New Roman"/>
          <w:bCs/>
          <w:i/>
          <w:iCs/>
          <w:sz w:val="24"/>
          <w:szCs w:val="24"/>
        </w:rPr>
      </w:pPr>
    </w:p>
    <w:p w14:paraId="32370B8F" w14:textId="77777777" w:rsidR="0066593D" w:rsidRDefault="0066593D" w:rsidP="0066593D">
      <w:pPr>
        <w:spacing w:after="0" w:line="240" w:lineRule="auto"/>
        <w:jc w:val="center"/>
        <w:rPr>
          <w:rFonts w:ascii="Times New Roman" w:eastAsia="Times New Roman" w:hAnsi="Times New Roman" w:cs="Times New Roman"/>
          <w:bCs/>
          <w:i/>
          <w:iCs/>
          <w:sz w:val="24"/>
          <w:szCs w:val="24"/>
        </w:rPr>
      </w:pPr>
    </w:p>
    <w:p w14:paraId="538399B1" w14:textId="041B9BDC"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63.</w:t>
      </w:r>
    </w:p>
    <w:p w14:paraId="7AABF07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Ravnatelj je dužan imenovati radnika AQUATIKE koji će osim njega primati i rješavati pritužbe vezane za zaštitu radnika.</w:t>
      </w:r>
    </w:p>
    <w:p w14:paraId="3135FFC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ravnatelj ili osoba koju on ovlasti za primanje ili rješavanje pritužaba vezanih za zaštitu dostojanstva radnika neposredno uoči da neki od radnika uznemirava ili spolno uznemirava druge radnike, dužan ga je upozoriti na povrede obveza iz radnog odnosa.</w:t>
      </w:r>
    </w:p>
    <w:p w14:paraId="7FA1F4E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nastavi s ponašanjem iz stavka 2. ovoga članka, ravnatelj mu može otkazati ugovor o radu uz prethodno provođenje postupka prije otkazivanja propisanog člankom 119. Zakona o radu.</w:t>
      </w:r>
    </w:p>
    <w:p w14:paraId="033DB8B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71E4C45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64.</w:t>
      </w:r>
    </w:p>
    <w:p w14:paraId="704DE2E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koji je uznemiravan ili spolno uznemiravan, treba podnijeti pritužbu ravnatelju.</w:t>
      </w:r>
    </w:p>
    <w:p w14:paraId="77059A0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skladu s pritužbom radnika ravnatelj je dužan u roku do osam dana od dana dostave pritužbe provesti postupak i utvrditi istinitost činjenica o uznemiravanju ili spolnom uznemiravanju.</w:t>
      </w:r>
    </w:p>
    <w:p w14:paraId="2CF37CC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za kojega postoji osnovana sumnja da je uznemiravao ili spolno uznemiravao druge radnike, dužan je ravnatelju istinito u potpunosti iznijeti okolnosti počinjenja djela za koje se tereti.</w:t>
      </w:r>
    </w:p>
    <w:p w14:paraId="14069D9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Odbijanje radnika da postupi prema stavku 3. ovoga članka smatra se radnikovom povredom obveza iz radnog odnosa.</w:t>
      </w:r>
    </w:p>
    <w:p w14:paraId="5CD92FCE"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65.</w:t>
      </w:r>
    </w:p>
    <w:p w14:paraId="130BCC4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utvrdi radnikovo skrivljeno ponašanje u svezi s uznemiravanjem ili spolnim uznemiravanjem drugih radnika ravnatelj treba u zavisnosti od težine povrede obveza iz radnog odnosa izdati radniku upozorenje zbog skrivljenog ponašanja ili mu redovito odnosno izvanredno otkazati ugovor o radu.</w:t>
      </w:r>
    </w:p>
    <w:p w14:paraId="46A87C7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66.</w:t>
      </w:r>
    </w:p>
    <w:p w14:paraId="48BC7FD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Osobni podaci radnika koji su utvrđeni u postupku zaštite dostojanstva radnika predstavljaju tajnu i ne smiju se priopćavati trećima.</w:t>
      </w:r>
    </w:p>
    <w:p w14:paraId="0280DF9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50EECE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67.</w:t>
      </w:r>
    </w:p>
    <w:p w14:paraId="48A2A76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zbog uznemiravanja ili spolnog uznemiravanja za koje ne može očekivati da će mu ravnatelj zaštititi dostojanstvo, može prekinuti rad, ako je zatražio zaštitu pred nadležnim sudom i o tome izvijestio AQUATIKU u roku do osam dana od dana prekida rada.</w:t>
      </w:r>
    </w:p>
    <w:p w14:paraId="22FD9461"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24"/>
          <w:szCs w:val="24"/>
        </w:rPr>
      </w:pPr>
    </w:p>
    <w:p w14:paraId="75322547" w14:textId="77777777" w:rsidR="0066593D" w:rsidRPr="0066593D" w:rsidRDefault="0066593D" w:rsidP="0066593D">
      <w:pPr>
        <w:numPr>
          <w:ilvl w:val="0"/>
          <w:numId w:val="12"/>
        </w:numPr>
        <w:tabs>
          <w:tab w:val="num" w:pos="540"/>
        </w:tabs>
        <w:spacing w:after="0" w:line="240" w:lineRule="auto"/>
        <w:ind w:left="54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ZABRANA DISKRIMINACIJE</w:t>
      </w:r>
    </w:p>
    <w:p w14:paraId="1FCCFF0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661125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68.</w:t>
      </w:r>
    </w:p>
    <w:p w14:paraId="2509D9D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U AQUATICI je zabranjena diskriminacija u svim pojavnim oblicima. </w:t>
      </w:r>
    </w:p>
    <w:p w14:paraId="05F7E4F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 pojavnim oblicima iz stavka 1. ovoga članka razumijeva se izravna ili neizravna diskriminacija na području rada i radnih uvjeta, zapošljavanja, napredovanja, profesionalnog usmjeravanja, stručnog osposobljavanja i usavršavanja te prekvalifikacije.</w:t>
      </w:r>
    </w:p>
    <w:p w14:paraId="12172D2D"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1E2CC43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69.</w:t>
      </w:r>
    </w:p>
    <w:p w14:paraId="3670DDB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 izravnom diskriminacijom iz članka 68. stavka 2. ovoga Pravilnika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14:paraId="22F62D2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 neizravnom diskriminacijom iz članka 68.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592F77E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0D16C17E"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70.</w:t>
      </w:r>
    </w:p>
    <w:p w14:paraId="3D09AE9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Dužnost je svih tijela i radnika AQUATIKE pratiti i upozoravati na bilo koji oblik nastanka izravne ili neizravne diskriminacije.</w:t>
      </w:r>
    </w:p>
    <w:p w14:paraId="377B394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Uz pristanak osobe koja je možebitna žrtva diskriminacije u AQUATICI, tijela AQUATIKE dužna su prijaviti osnovanu sumnju na diskriminaciju.</w:t>
      </w:r>
    </w:p>
    <w:p w14:paraId="0D507C7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0A2A2BD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VIII.  DODACI NA PLAĆU</w:t>
      </w:r>
    </w:p>
    <w:p w14:paraId="0EE0A901"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71.</w:t>
      </w:r>
    </w:p>
    <w:p w14:paraId="5BC0534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7C484C78" w14:textId="77777777" w:rsidR="0066593D" w:rsidRPr="0066593D" w:rsidRDefault="0066593D" w:rsidP="0066593D">
      <w:pPr>
        <w:spacing w:after="12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Plaća radnika sastoji se od osnovne plaće i dodataka na plaću. Osnovnu plaću čini umnožak koeficjenta složenosti poslova radnog mjesta i osnovice za obračun plaće, uvećan za 0,5 % za svaku navršenu godinu radnog staža. </w:t>
      </w:r>
    </w:p>
    <w:p w14:paraId="7CAA8AD5" w14:textId="77777777" w:rsidR="0066593D" w:rsidRPr="0066593D" w:rsidRDefault="0066593D" w:rsidP="0066593D">
      <w:pPr>
        <w:spacing w:after="120" w:line="240" w:lineRule="auto"/>
        <w:ind w:firstLine="720"/>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lang w:bidi="hr-HR"/>
        </w:rPr>
        <w:t>Osnovica za izračun osnovne plaće radnika utvrđuje se u iznosu od 3.550,00 kuna.</w:t>
      </w:r>
      <w:r w:rsidRPr="0066593D">
        <w:rPr>
          <w:rFonts w:ascii="Times New Roman" w:eastAsia="Times New Roman" w:hAnsi="Times New Roman" w:cs="Times New Roman"/>
          <w:bCs/>
          <w:i/>
          <w:iCs/>
          <w:color w:val="0D0D0D"/>
          <w:sz w:val="24"/>
          <w:szCs w:val="24"/>
          <w:lang w:val="en-GB"/>
        </w:rPr>
        <w:t xml:space="preserve"> </w:t>
      </w:r>
    </w:p>
    <w:p w14:paraId="359CF54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Izmjenu osnovice za izračun plaće utvrđuje Upravno vijeće ustanove sukladno izmjenama osnovice u Gradu Karlovcu.</w:t>
      </w:r>
    </w:p>
    <w:p w14:paraId="617B88C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5B3B1328" w14:textId="77777777" w:rsidR="0066593D" w:rsidRPr="0066593D" w:rsidRDefault="0066593D" w:rsidP="0066593D">
      <w:pPr>
        <w:spacing w:after="0" w:line="240" w:lineRule="auto"/>
        <w:jc w:val="both"/>
        <w:rPr>
          <w:rFonts w:ascii="Times New Roman" w:eastAsia="Times New Roman" w:hAnsi="Times New Roman" w:cs="Times New Roman"/>
          <w:bCs/>
          <w:i/>
          <w:iCs/>
          <w:color w:val="00B0F0"/>
          <w:sz w:val="24"/>
          <w:szCs w:val="24"/>
        </w:rPr>
      </w:pPr>
      <w:r w:rsidRPr="0066593D">
        <w:rPr>
          <w:rFonts w:ascii="Times New Roman" w:eastAsia="Times New Roman" w:hAnsi="Times New Roman" w:cs="Times New Roman"/>
          <w:bCs/>
          <w:i/>
          <w:iCs/>
          <w:sz w:val="24"/>
          <w:szCs w:val="24"/>
        </w:rPr>
        <w:tab/>
        <w:t>Dodaci na plaću su: dodatak za rad noću, za prekovremeni rad, za topli obrok, za rad nedjeljom, za rad na blagdane i neradne dane utvrđene zakonom, dodatak za znanstveni stupanj, dodatak za posebne uvjete rada, dodatak za vjernost službi</w:t>
      </w:r>
      <w:r w:rsidRPr="0066593D">
        <w:rPr>
          <w:rFonts w:ascii="Times New Roman" w:eastAsia="Times New Roman" w:hAnsi="Times New Roman" w:cs="Times New Roman"/>
          <w:bCs/>
          <w:i/>
          <w:iCs/>
          <w:color w:val="00B0F0"/>
          <w:sz w:val="24"/>
          <w:szCs w:val="24"/>
        </w:rPr>
        <w:t>.</w:t>
      </w:r>
    </w:p>
    <w:p w14:paraId="045ACFB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lang w:bidi="hr-HR"/>
        </w:rPr>
        <w:t>Dodatak za topli obrok iznosi mjesečno 582,80 kuna bruto. Ovaj dodatak pripada radniku i za vrijeme godišnjeg odmora, plaćenog dopusta i bolovanja do 42 dana.</w:t>
      </w:r>
    </w:p>
    <w:p w14:paraId="2ADF14F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Posebnim sporazumom o eventualnoj izmjeni iznosa osnovice za izračun plaće, kao i o iznosima materijalnih prava zaposlenika definiranim ovim Ugovorom, obvezno se utvrđuje točan datum početka stjecanja prava na ugovoreni iznos ili postotak, odnosno mjesec za koji će se vršiti obračun plaće i isplata ugovorenih prava.</w:t>
      </w:r>
    </w:p>
    <w:p w14:paraId="4B351DA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4FBE7CA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72.</w:t>
      </w:r>
    </w:p>
    <w:p w14:paraId="59C12AB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Radnik, ima pravo na uvećanje utvrđenog koeficijenta složenosti poslova radnog mjesta za ukupno ostvareni radni staž, i to za:</w:t>
      </w:r>
    </w:p>
    <w:p w14:paraId="628FDD8E" w14:textId="77777777" w:rsidR="0066593D" w:rsidRPr="0066593D" w:rsidRDefault="0066593D" w:rsidP="0066593D">
      <w:pPr>
        <w:numPr>
          <w:ilvl w:val="0"/>
          <w:numId w:val="24"/>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20 – 29 godina…………  4%</w:t>
      </w:r>
    </w:p>
    <w:p w14:paraId="44338A32" w14:textId="77777777" w:rsidR="0066593D" w:rsidRPr="0066593D" w:rsidRDefault="0066593D" w:rsidP="0066593D">
      <w:pPr>
        <w:numPr>
          <w:ilvl w:val="0"/>
          <w:numId w:val="24"/>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30 – 34 godine…………  8%</w:t>
      </w:r>
    </w:p>
    <w:p w14:paraId="08497270" w14:textId="77777777" w:rsidR="0066593D" w:rsidRPr="0066593D" w:rsidRDefault="0066593D" w:rsidP="0066593D">
      <w:pPr>
        <w:numPr>
          <w:ilvl w:val="0"/>
          <w:numId w:val="24"/>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35 i više godina………. 10%</w:t>
      </w:r>
    </w:p>
    <w:p w14:paraId="04B7F71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08F4DB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73.</w:t>
      </w:r>
    </w:p>
    <w:p w14:paraId="34A4C12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Prilikom odlaska u mirovinu, radnikau koji ispunjava uvjete za ostvarivanje prava na starosnu ili prijevremenu starosnu mirovinu prema odredbama Zakona o mirovinskom osiguranju, može se dokupiti dio mirovine, koji bi bio ostvaren da je navršena određena starosna dob i/ili navršen određeni mirovinski staž.</w:t>
      </w:r>
    </w:p>
    <w:p w14:paraId="2F92583F"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4EF32DEC" w14:textId="77777777" w:rsidR="0066593D" w:rsidRDefault="0066593D" w:rsidP="0066593D">
      <w:pPr>
        <w:spacing w:after="0" w:line="240" w:lineRule="auto"/>
        <w:jc w:val="center"/>
        <w:rPr>
          <w:rFonts w:ascii="Times New Roman" w:eastAsia="Times New Roman" w:hAnsi="Times New Roman" w:cs="Times New Roman"/>
          <w:bCs/>
          <w:i/>
          <w:iCs/>
          <w:sz w:val="24"/>
          <w:szCs w:val="24"/>
        </w:rPr>
      </w:pPr>
    </w:p>
    <w:p w14:paraId="3B966D79" w14:textId="77777777" w:rsidR="0066593D" w:rsidRDefault="0066593D" w:rsidP="0066593D">
      <w:pPr>
        <w:spacing w:after="0" w:line="240" w:lineRule="auto"/>
        <w:jc w:val="center"/>
        <w:rPr>
          <w:rFonts w:ascii="Times New Roman" w:eastAsia="Times New Roman" w:hAnsi="Times New Roman" w:cs="Times New Roman"/>
          <w:bCs/>
          <w:i/>
          <w:iCs/>
          <w:sz w:val="24"/>
          <w:szCs w:val="24"/>
        </w:rPr>
      </w:pPr>
    </w:p>
    <w:p w14:paraId="2D9A012B" w14:textId="77777777" w:rsidR="002B4FC5" w:rsidRDefault="002B4FC5" w:rsidP="0066593D">
      <w:pPr>
        <w:spacing w:after="0" w:line="240" w:lineRule="auto"/>
        <w:jc w:val="center"/>
        <w:rPr>
          <w:rFonts w:ascii="Times New Roman" w:eastAsia="Times New Roman" w:hAnsi="Times New Roman" w:cs="Times New Roman"/>
          <w:bCs/>
          <w:i/>
          <w:iCs/>
          <w:sz w:val="24"/>
          <w:szCs w:val="24"/>
        </w:rPr>
      </w:pPr>
    </w:p>
    <w:p w14:paraId="0C01DE87" w14:textId="77777777" w:rsidR="002B4FC5" w:rsidRDefault="002B4FC5" w:rsidP="0066593D">
      <w:pPr>
        <w:spacing w:after="0" w:line="240" w:lineRule="auto"/>
        <w:jc w:val="center"/>
        <w:rPr>
          <w:rFonts w:ascii="Times New Roman" w:eastAsia="Times New Roman" w:hAnsi="Times New Roman" w:cs="Times New Roman"/>
          <w:bCs/>
          <w:i/>
          <w:iCs/>
          <w:sz w:val="24"/>
          <w:szCs w:val="24"/>
        </w:rPr>
      </w:pPr>
    </w:p>
    <w:p w14:paraId="1C503E62" w14:textId="082B9BBA"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74.</w:t>
      </w:r>
    </w:p>
    <w:p w14:paraId="4D75F2B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Plaća se isplaćuje unatrag, jedanput mjesečno, u pravilu najkasnije do 15. u mjesecu za protekli mjesec.</w:t>
      </w:r>
    </w:p>
    <w:p w14:paraId="40EE4541"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75.</w:t>
      </w:r>
    </w:p>
    <w:p w14:paraId="0FE3AD7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pored poslova i zadaća radnog mjesta na koje je raspoređen, obavlja po nalogu nadređenog poslove i zadaće odsutnog radnika u vremenu od 30 kalendarskih dana ili dulje, ima pravo na plaću po koeficijentu radnog mjesta čije poslove obavlja, ako je to za njega povoljnije, a razmjerno obimu i vremenu obavljanja takvih poslova.</w:t>
      </w:r>
    </w:p>
    <w:p w14:paraId="2C82D32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1EB2AA1"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76.</w:t>
      </w:r>
    </w:p>
    <w:p w14:paraId="25CF237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Osnovna plaća radnika bez stalnog dodatka, uvećat će se :</w:t>
      </w:r>
    </w:p>
    <w:p w14:paraId="168FDF2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za rad noću……………………………………………………...50 %</w:t>
      </w:r>
    </w:p>
    <w:p w14:paraId="286F9B2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za prekovremeni rad……………………………………….…...50 %</w:t>
      </w:r>
    </w:p>
    <w:p w14:paraId="5C9F05E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za rad subotom…………………………………………….……25 %</w:t>
      </w:r>
    </w:p>
    <w:p w14:paraId="5BB30CC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za rad nedjeljom</w:t>
      </w:r>
      <w:r w:rsidRPr="0066593D">
        <w:rPr>
          <w:rFonts w:ascii="Times New Roman" w:eastAsia="Times New Roman" w:hAnsi="Times New Roman" w:cs="Times New Roman"/>
          <w:bCs/>
          <w:i/>
          <w:iCs/>
          <w:sz w:val="24"/>
          <w:szCs w:val="24"/>
        </w:rPr>
        <w:tab/>
        <w:t>…………………………………………...35 %</w:t>
      </w:r>
    </w:p>
    <w:p w14:paraId="7EFDB9D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 za dvokratni rad s prekidom dužim od jednog sata……………..10 %</w:t>
      </w:r>
    </w:p>
    <w:p w14:paraId="66CEF92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w:t>
      </w:r>
    </w:p>
    <w:p w14:paraId="2D39C9E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r>
    </w:p>
    <w:p w14:paraId="1D03703F" w14:textId="77777777" w:rsidR="0066593D" w:rsidRPr="0066593D" w:rsidRDefault="0066593D" w:rsidP="0066593D">
      <w:pPr>
        <w:spacing w:after="120" w:line="240" w:lineRule="auto"/>
        <w:ind w:left="283"/>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Dodaci iz stavka 1. ovog članka međusobno se ne isključuju.</w:t>
      </w:r>
    </w:p>
    <w:p w14:paraId="27F5E5BF" w14:textId="77777777" w:rsidR="0066593D" w:rsidRPr="0066593D" w:rsidRDefault="0066593D" w:rsidP="0066593D">
      <w:pPr>
        <w:spacing w:after="120" w:line="240" w:lineRule="auto"/>
        <w:ind w:left="283"/>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radnik radi na blagdane i u neradne dane utvrđene zakonom i na Uskrs, ima pravo na naknadu plaće te plaću  uvećanu za 50%</w:t>
      </w:r>
      <w:r w:rsidRPr="0066593D">
        <w:rPr>
          <w:rFonts w:ascii="Times New Roman" w:eastAsia="Times New Roman" w:hAnsi="Times New Roman" w:cs="Times New Roman"/>
          <w:bCs/>
          <w:i/>
          <w:iCs/>
          <w:color w:val="000000"/>
          <w:sz w:val="24"/>
          <w:szCs w:val="24"/>
        </w:rPr>
        <w:t>.</w:t>
      </w:r>
    </w:p>
    <w:p w14:paraId="1F7BA775" w14:textId="77777777" w:rsidR="0066593D" w:rsidRPr="0066593D" w:rsidRDefault="0066593D" w:rsidP="0066593D">
      <w:pPr>
        <w:spacing w:after="120" w:line="240" w:lineRule="auto"/>
        <w:ind w:left="283"/>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Umjesto uvećanja osnovne plaće po osnovi prekovremenog rada, radnik može koristiti jedan ili više slobodnih radnih dana prema ostvarenim satima prekovremenog rada u omjeru 1:1,5 (1 sat prekovremenog rada = 1 sat i 30 minuta redovnog sata rada).</w:t>
      </w:r>
    </w:p>
    <w:p w14:paraId="65D3E986" w14:textId="77777777" w:rsidR="0066593D" w:rsidRPr="0066593D" w:rsidRDefault="0066593D" w:rsidP="0066593D">
      <w:pPr>
        <w:spacing w:after="120" w:line="240" w:lineRule="auto"/>
        <w:ind w:left="283"/>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radnik radi na poslovima čija priroda ne dozvoljava prekid rada, pa iz tih razloga ne može koristiti dnevni odmor (stanku), ima pravo tražiti da mu se vrijeme dnevnog odmora (stanka)  preraspodijeli i da ga koristi kao slobodne dane.</w:t>
      </w:r>
    </w:p>
    <w:p w14:paraId="0DB2B876"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77.</w:t>
      </w:r>
    </w:p>
    <w:p w14:paraId="1C5B473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je radnik odsutan iz službe, odnosno s rada zbog bolovanja do 42 dana, pripada mu naknada plaće u visini  85% od njegove plaće ostvarene u posljednjih 6 mjeseci prije početka bolovanja. Naknada plaće zbog bolovanja koje se isplaćuje na teret HZZO-a isplaćuje se u visini koji obračunava HZZO.</w:t>
      </w:r>
    </w:p>
    <w:p w14:paraId="74C87D6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Naknada u 100% iznosu osnovne plaće pripada radniku kad je na bolovanju zbog profesionalne bolesti ili ozljede na radu.</w:t>
      </w:r>
    </w:p>
    <w:p w14:paraId="4A7F792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7580246"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78.</w:t>
      </w:r>
    </w:p>
    <w:p w14:paraId="265BEBE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koji odlazi u mirovinu pripada pravo na otpremninu u visini 3 prosječne mjesečne</w:t>
      </w:r>
      <w:r w:rsidRPr="0066593D">
        <w:rPr>
          <w:rFonts w:ascii="Times New Roman" w:eastAsia="Times New Roman" w:hAnsi="Times New Roman" w:cs="Times New Roman"/>
          <w:bCs/>
          <w:i/>
          <w:iCs/>
          <w:color w:val="00B0F0"/>
          <w:sz w:val="24"/>
          <w:szCs w:val="24"/>
        </w:rPr>
        <w:t xml:space="preserve"> </w:t>
      </w:r>
      <w:r w:rsidRPr="0066593D">
        <w:rPr>
          <w:rFonts w:ascii="Times New Roman" w:eastAsia="Times New Roman" w:hAnsi="Times New Roman" w:cs="Times New Roman"/>
          <w:bCs/>
          <w:i/>
          <w:iCs/>
          <w:sz w:val="24"/>
          <w:szCs w:val="24"/>
        </w:rPr>
        <w:t>bruto</w:t>
      </w:r>
      <w:r w:rsidRPr="0066593D">
        <w:rPr>
          <w:rFonts w:ascii="Times New Roman" w:eastAsia="Times New Roman" w:hAnsi="Times New Roman" w:cs="Times New Roman"/>
          <w:bCs/>
          <w:i/>
          <w:iCs/>
          <w:color w:val="00B0F0"/>
          <w:sz w:val="24"/>
          <w:szCs w:val="24"/>
        </w:rPr>
        <w:t xml:space="preserve"> </w:t>
      </w:r>
      <w:r w:rsidRPr="0066593D">
        <w:rPr>
          <w:rFonts w:ascii="Times New Roman" w:eastAsia="Times New Roman" w:hAnsi="Times New Roman" w:cs="Times New Roman"/>
          <w:bCs/>
          <w:i/>
          <w:iCs/>
          <w:sz w:val="24"/>
          <w:szCs w:val="24"/>
        </w:rPr>
        <w:t>plaće isplaćene u AQUATICI u zadnja tri mjeseca.</w:t>
      </w:r>
    </w:p>
    <w:p w14:paraId="2F74F64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Otpremnina se zaposleniku isplaćuje zajedno s posljednjom plaćom koju je radnik ostvario u radnom odnosu.</w:t>
      </w:r>
    </w:p>
    <w:p w14:paraId="3518A59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0D9624C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79.</w:t>
      </w:r>
    </w:p>
    <w:p w14:paraId="540D5DE6" w14:textId="77777777" w:rsidR="0066593D" w:rsidRPr="0066593D" w:rsidRDefault="0066593D" w:rsidP="0066593D">
      <w:pPr>
        <w:spacing w:after="120" w:line="48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ili njegova obitelj imaju pravo na pomoć u slučaju:</w:t>
      </w:r>
    </w:p>
    <w:p w14:paraId="1FD83392" w14:textId="77777777" w:rsidR="0066593D" w:rsidRPr="0066593D" w:rsidRDefault="0066593D" w:rsidP="0066593D">
      <w:pPr>
        <w:numPr>
          <w:ilvl w:val="0"/>
          <w:numId w:val="24"/>
        </w:numPr>
        <w:spacing w:after="0" w:line="240" w:lineRule="auto"/>
        <w:ind w:hanging="371"/>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smrti radnika koji izgubi život u obavljanju ili u povodu obavljanja službe ili rada ..................................................................................………3 proračunske osnovice,</w:t>
      </w:r>
    </w:p>
    <w:p w14:paraId="443F3AE9" w14:textId="77777777" w:rsidR="0066593D" w:rsidRPr="0066593D" w:rsidRDefault="0066593D" w:rsidP="0066593D">
      <w:pPr>
        <w:numPr>
          <w:ilvl w:val="0"/>
          <w:numId w:val="24"/>
        </w:numPr>
        <w:spacing w:after="0" w:line="240" w:lineRule="auto"/>
        <w:ind w:hanging="371"/>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smrti radnika iz drugih razloga ........................................... 2 proračunske osnovice,</w:t>
      </w:r>
    </w:p>
    <w:p w14:paraId="48C3D270" w14:textId="77777777" w:rsidR="0066593D" w:rsidRPr="0066593D" w:rsidRDefault="0066593D" w:rsidP="0066593D">
      <w:pPr>
        <w:numPr>
          <w:ilvl w:val="0"/>
          <w:numId w:val="24"/>
        </w:numPr>
        <w:spacing w:after="0" w:line="240" w:lineRule="auto"/>
        <w:ind w:hanging="371"/>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smrti supružnika, djeteta ili roditelja ............................................................................................. 1 proračunska osnovica,</w:t>
      </w:r>
    </w:p>
    <w:p w14:paraId="1B6CEBB4" w14:textId="77777777" w:rsidR="0066593D" w:rsidRPr="0066593D" w:rsidRDefault="0066593D" w:rsidP="0066593D">
      <w:pPr>
        <w:numPr>
          <w:ilvl w:val="0"/>
          <w:numId w:val="24"/>
        </w:numPr>
        <w:spacing w:after="0" w:line="240" w:lineRule="auto"/>
        <w:ind w:hanging="371"/>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smrti člana uže obitelji (roditelji bračnog druga te drugi preci i potomci u izravnoj liniji) koji živi u zajedničkom domaćinstvu sa radnikom  ………………        ……………………………………………………………..1 proračunska osnovica,</w:t>
      </w:r>
    </w:p>
    <w:p w14:paraId="3C9B2A23" w14:textId="77777777" w:rsidR="0066593D" w:rsidRPr="0066593D" w:rsidRDefault="0066593D" w:rsidP="0066593D">
      <w:pPr>
        <w:numPr>
          <w:ilvl w:val="0"/>
          <w:numId w:val="24"/>
        </w:numPr>
        <w:spacing w:after="0" w:line="240" w:lineRule="auto"/>
        <w:ind w:hanging="371"/>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rođenja dijeteta………........................................................ 1 proračunska osnovica.</w:t>
      </w:r>
    </w:p>
    <w:p w14:paraId="27AC6113"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color w:val="FF0000"/>
          <w:sz w:val="24"/>
          <w:szCs w:val="24"/>
        </w:rPr>
      </w:pPr>
      <w:r w:rsidRPr="0066593D">
        <w:rPr>
          <w:rFonts w:ascii="Times New Roman" w:eastAsia="Times New Roman" w:hAnsi="Times New Roman" w:cs="Times New Roman"/>
          <w:bCs/>
          <w:i/>
          <w:iCs/>
          <w:sz w:val="24"/>
          <w:szCs w:val="24"/>
        </w:rPr>
        <w:t>U slučaju iz stavka 1. alineje 1. i 2. ovog članka, obitelj ima pravo i na naknadu troškova pogreba, najviše do visine 1,5 proračunske osnovice</w:t>
      </w:r>
      <w:r w:rsidRPr="0066593D">
        <w:rPr>
          <w:rFonts w:ascii="Times New Roman" w:eastAsia="Times New Roman" w:hAnsi="Times New Roman" w:cs="Times New Roman"/>
          <w:bCs/>
          <w:i/>
          <w:iCs/>
          <w:color w:val="FF0000"/>
          <w:sz w:val="24"/>
          <w:szCs w:val="24"/>
        </w:rPr>
        <w:t>.</w:t>
      </w:r>
    </w:p>
    <w:p w14:paraId="1B14E002"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Pravo iz ovog članka isplaćuje se radnika ili njegovoj obitelji u neto iznosu proračunske osnovice.</w:t>
      </w:r>
    </w:p>
    <w:p w14:paraId="0AE278DB"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p>
    <w:p w14:paraId="2D43320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80.</w:t>
      </w:r>
    </w:p>
    <w:p w14:paraId="05E28FBC" w14:textId="77777777" w:rsidR="0066593D" w:rsidRPr="0066593D" w:rsidRDefault="0066593D" w:rsidP="0066593D">
      <w:pPr>
        <w:spacing w:after="120" w:line="48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ima pravo na pomoć (potporu) jednom godišnje, po svakoj osnovi, u slučaju:</w:t>
      </w:r>
    </w:p>
    <w:p w14:paraId="5FB0CF53" w14:textId="77777777" w:rsidR="0066593D" w:rsidRPr="0066593D" w:rsidRDefault="0066593D" w:rsidP="0066593D">
      <w:pPr>
        <w:numPr>
          <w:ilvl w:val="0"/>
          <w:numId w:val="24"/>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nastanka teške invalidnosti radnika …………………….....2 proračunske osnovice</w:t>
      </w:r>
    </w:p>
    <w:p w14:paraId="1D0E8D8E" w14:textId="77777777" w:rsidR="0066593D" w:rsidRPr="0066593D" w:rsidRDefault="0066593D" w:rsidP="0066593D">
      <w:pPr>
        <w:numPr>
          <w:ilvl w:val="0"/>
          <w:numId w:val="24"/>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bolovanja radnika dužeg od 90 dana neprekidno..………………………………...……….……..1 proračunska osnovica</w:t>
      </w:r>
    </w:p>
    <w:p w14:paraId="5259315D" w14:textId="77777777" w:rsidR="0066593D" w:rsidRPr="0066593D" w:rsidRDefault="0066593D" w:rsidP="0066593D">
      <w:pPr>
        <w:numPr>
          <w:ilvl w:val="0"/>
          <w:numId w:val="24"/>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nastanka teške invalidnosti djeteta ili supružnika radnika……………………….............................................1 proračunska osnovica</w:t>
      </w:r>
    </w:p>
    <w:p w14:paraId="42C7A024" w14:textId="77777777" w:rsidR="0066593D" w:rsidRPr="0066593D" w:rsidRDefault="0066593D" w:rsidP="0066593D">
      <w:pPr>
        <w:numPr>
          <w:ilvl w:val="0"/>
          <w:numId w:val="24"/>
        </w:numPr>
        <w:tabs>
          <w:tab w:val="left" w:pos="1134"/>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radi nabave prijeko potrebnih medicinskih pomagala, odnosno pokrića participacije pri lječenju, odnosno kupnji prijeko potrebnih lijekova po mišljenju liječnika .............................................. ……………………1 proračunska osnovica</w:t>
      </w:r>
    </w:p>
    <w:p w14:paraId="7F57595E" w14:textId="77777777" w:rsidR="0066593D" w:rsidRPr="0066593D" w:rsidRDefault="0066593D" w:rsidP="0066593D">
      <w:pPr>
        <w:numPr>
          <w:ilvl w:val="0"/>
          <w:numId w:val="24"/>
        </w:numPr>
        <w:spacing w:after="0" w:line="240" w:lineRule="auto"/>
        <w:ind w:left="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otklanjanje posljedica elementarne nepogode ………...…..1 proračunska osnovica.</w:t>
      </w:r>
    </w:p>
    <w:p w14:paraId="550C789D"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Pravo iz ovog članka isplaćuje se radniku ili njegovoj obitelji u neto iznosu proračunske osnovice.</w:t>
      </w:r>
    </w:p>
    <w:p w14:paraId="5A7BF67A" w14:textId="77777777" w:rsidR="0066593D" w:rsidRPr="0066593D" w:rsidRDefault="0066593D" w:rsidP="0066593D">
      <w:pPr>
        <w:tabs>
          <w:tab w:val="left" w:pos="1134"/>
        </w:tabs>
        <w:spacing w:after="0" w:line="240" w:lineRule="auto"/>
        <w:jc w:val="center"/>
        <w:rPr>
          <w:rFonts w:ascii="Times New Roman" w:eastAsia="Times New Roman" w:hAnsi="Times New Roman" w:cs="Times New Roman"/>
          <w:bCs/>
          <w:i/>
          <w:iCs/>
          <w:sz w:val="24"/>
          <w:szCs w:val="24"/>
        </w:rPr>
      </w:pPr>
    </w:p>
    <w:p w14:paraId="60AB7F2F" w14:textId="77777777" w:rsidR="0066593D" w:rsidRPr="0066593D" w:rsidRDefault="0066593D" w:rsidP="0066593D">
      <w:pPr>
        <w:tabs>
          <w:tab w:val="left" w:pos="1134"/>
        </w:tabs>
        <w:spacing w:after="0" w:line="240" w:lineRule="auto"/>
        <w:jc w:val="center"/>
        <w:rPr>
          <w:rFonts w:ascii="Times New Roman" w:eastAsia="Times New Roman" w:hAnsi="Times New Roman" w:cs="Times New Roman"/>
          <w:bCs/>
          <w:i/>
          <w:iCs/>
          <w:sz w:val="24"/>
          <w:szCs w:val="24"/>
        </w:rPr>
      </w:pPr>
    </w:p>
    <w:p w14:paraId="2E3B1840" w14:textId="77777777" w:rsidR="0066593D" w:rsidRPr="0066593D" w:rsidRDefault="0066593D" w:rsidP="0066593D">
      <w:pPr>
        <w:tabs>
          <w:tab w:val="left" w:pos="1134"/>
        </w:tabs>
        <w:spacing w:after="0" w:line="240" w:lineRule="auto"/>
        <w:rPr>
          <w:rFonts w:ascii="Times New Roman" w:eastAsia="Times New Roman" w:hAnsi="Times New Roman" w:cs="Times New Roman"/>
          <w:bCs/>
          <w:i/>
          <w:iCs/>
          <w:sz w:val="24"/>
          <w:szCs w:val="24"/>
        </w:rPr>
      </w:pPr>
    </w:p>
    <w:p w14:paraId="2C1E117D" w14:textId="77777777" w:rsidR="0066593D" w:rsidRPr="0066593D" w:rsidRDefault="0066593D" w:rsidP="0066593D">
      <w:pPr>
        <w:tabs>
          <w:tab w:val="left" w:pos="1134"/>
        </w:tabs>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81.</w:t>
      </w:r>
    </w:p>
    <w:p w14:paraId="1891B1C5" w14:textId="77777777" w:rsidR="0066593D" w:rsidRPr="0066593D" w:rsidRDefault="0066593D" w:rsidP="0066593D">
      <w:pPr>
        <w:tabs>
          <w:tab w:val="left" w:pos="1134"/>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Ugovorne strane sporazumne su da će se djeci, odnosno zakonskim starateljima djece radnika  koji je izgubio život u obavljanju službe odnosno rada, mjesečno isplaćivati pomoć i to:</w:t>
      </w:r>
    </w:p>
    <w:p w14:paraId="285D7F60" w14:textId="77777777" w:rsidR="0066593D" w:rsidRPr="0066593D" w:rsidRDefault="0066593D" w:rsidP="0066593D">
      <w:pPr>
        <w:numPr>
          <w:ilvl w:val="0"/>
          <w:numId w:val="24"/>
        </w:numPr>
        <w:tabs>
          <w:tab w:val="left" w:pos="1134"/>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za dijete predškolskog uzrasta 50% prosječne isplaćene neto plaće u </w:t>
      </w:r>
    </w:p>
    <w:p w14:paraId="25EC512E" w14:textId="77777777" w:rsidR="0066593D" w:rsidRPr="0066593D" w:rsidRDefault="0066593D" w:rsidP="0066593D">
      <w:pPr>
        <w:tabs>
          <w:tab w:val="left" w:pos="1134"/>
        </w:tabs>
        <w:spacing w:after="0" w:line="240" w:lineRule="auto"/>
        <w:ind w:left="108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gospodarstvu RH u prethodnoj godini,</w:t>
      </w:r>
    </w:p>
    <w:p w14:paraId="75F31A3D" w14:textId="77777777" w:rsidR="0066593D" w:rsidRPr="0066593D" w:rsidRDefault="0066593D" w:rsidP="0066593D">
      <w:pPr>
        <w:numPr>
          <w:ilvl w:val="0"/>
          <w:numId w:val="24"/>
        </w:numPr>
        <w:tabs>
          <w:tab w:val="left" w:pos="1134"/>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za dijete do završenog osmog razreda osnovne škole 70% prosječne isplaćene </w:t>
      </w:r>
    </w:p>
    <w:p w14:paraId="0A428FC6" w14:textId="77777777" w:rsidR="0066593D" w:rsidRPr="0066593D" w:rsidRDefault="0066593D" w:rsidP="0066593D">
      <w:pPr>
        <w:tabs>
          <w:tab w:val="left" w:pos="1134"/>
        </w:tabs>
        <w:spacing w:after="0" w:line="240" w:lineRule="auto"/>
        <w:ind w:left="108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neto plaće u gospodarstvu RH u prethodnoj godini,</w:t>
      </w:r>
    </w:p>
    <w:p w14:paraId="36924AEA" w14:textId="77777777" w:rsidR="0066593D" w:rsidRPr="0066593D" w:rsidRDefault="0066593D" w:rsidP="0066593D">
      <w:pPr>
        <w:numPr>
          <w:ilvl w:val="0"/>
          <w:numId w:val="24"/>
        </w:numPr>
        <w:tabs>
          <w:tab w:val="left" w:pos="1134"/>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za dijete do završene srednje škole, odnosno redovnog studenta 90% </w:t>
      </w:r>
    </w:p>
    <w:p w14:paraId="2550BE63" w14:textId="77777777" w:rsidR="0066593D" w:rsidRPr="0066593D" w:rsidRDefault="0066593D" w:rsidP="0066593D">
      <w:pPr>
        <w:tabs>
          <w:tab w:val="left" w:pos="1134"/>
        </w:tabs>
        <w:spacing w:after="0" w:line="240" w:lineRule="auto"/>
        <w:ind w:left="108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prosječne isplaćene neto plaće u gospodarstvu RH u prethodnoj godini.</w:t>
      </w:r>
    </w:p>
    <w:p w14:paraId="25A4AB77" w14:textId="77777777" w:rsidR="0066593D" w:rsidRPr="0066593D" w:rsidRDefault="0066593D" w:rsidP="0066593D">
      <w:pPr>
        <w:tabs>
          <w:tab w:val="left" w:pos="1134"/>
        </w:tabs>
        <w:spacing w:after="0" w:line="240" w:lineRule="auto"/>
        <w:ind w:left="1080"/>
        <w:jc w:val="both"/>
        <w:rPr>
          <w:rFonts w:ascii="Times New Roman" w:eastAsia="Times New Roman" w:hAnsi="Times New Roman" w:cs="Times New Roman"/>
          <w:bCs/>
          <w:i/>
          <w:iCs/>
          <w:sz w:val="24"/>
          <w:szCs w:val="24"/>
        </w:rPr>
      </w:pPr>
    </w:p>
    <w:p w14:paraId="3952C35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82.</w:t>
      </w:r>
    </w:p>
    <w:p w14:paraId="371D4CB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je radnik upućen na službeno putovanje u zemlji, pripada mu puna naknada prijevoznih troškova, dnevnice i naknada punog iznosa hotelskog računa za spavanje.</w:t>
      </w:r>
    </w:p>
    <w:p w14:paraId="7A147CA3"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Visina dnevnice za službeno putovanje utvrđuje se  u visini najvišeg neoporezivog iznosa, odnosno ne manje od 170,00 kuna neto.</w:t>
      </w:r>
    </w:p>
    <w:p w14:paraId="7EFE84F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vrijeme provedeno na službenom putu od 12 do 24 sata radniku pripada iznos jedne dnevnice.</w:t>
      </w:r>
    </w:p>
    <w:p w14:paraId="053F7BB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vrijeme provedeno na službenom putovanju od 8 do 12 sati radniku pripada  iznos od 1/2 dnevnice.</w:t>
      </w:r>
    </w:p>
    <w:p w14:paraId="6F7973F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7323F94" w14:textId="77777777" w:rsidR="0066593D" w:rsidRDefault="0066593D" w:rsidP="0066593D">
      <w:pPr>
        <w:spacing w:after="0" w:line="240" w:lineRule="auto"/>
        <w:ind w:right="708"/>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w:t>
      </w:r>
    </w:p>
    <w:p w14:paraId="2163BBAE" w14:textId="14F28703" w:rsidR="0066593D" w:rsidRPr="0066593D" w:rsidRDefault="0066593D" w:rsidP="0066593D">
      <w:pPr>
        <w:spacing w:after="0" w:line="240" w:lineRule="auto"/>
        <w:ind w:right="708"/>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Članak 83.</w:t>
      </w:r>
    </w:p>
    <w:p w14:paraId="0A23C4F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vrijeme rada izvan sjedišta upravnog tijela i izvan mjesta njegova stalnog boravka, službenik odnosno namještenik ima pravo na terenski dodatak u visini koja mu pokriva povećane troškove života zbog boravka na terenu.</w:t>
      </w:r>
    </w:p>
    <w:p w14:paraId="1948583B"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Visina  terenskog dodatka ovisi o tome jesu li službeniku odnosno namješteniku osigurani smještaj, prehrana i drugi uvjeti boravka na terenu.</w:t>
      </w:r>
    </w:p>
    <w:p w14:paraId="076D85C3"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Visina naknade terenskog dodatka isplaćuje se u visini neoporezivog iznosa, a sukladno Pravilniku o porezu na dohodak, u iznosu ne manjem od 170,00 kuna neto.</w:t>
      </w:r>
    </w:p>
    <w:p w14:paraId="0FB13168"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Terenski se dodatak službeniku odnosno namješteniku isplaćuje najkasnije posljednji radni dan u mjesecu, za sljedeći mjesec.</w:t>
      </w:r>
    </w:p>
    <w:p w14:paraId="1BC112AA"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Dnevnica i terenski dodatak međusobno se isključuju.</w:t>
      </w:r>
    </w:p>
    <w:p w14:paraId="58F5B9DB"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p>
    <w:p w14:paraId="65E7E5F1" w14:textId="77777777" w:rsidR="0066593D" w:rsidRPr="0066593D" w:rsidRDefault="0066593D" w:rsidP="0066593D">
      <w:pPr>
        <w:spacing w:after="0" w:line="240" w:lineRule="auto"/>
        <w:ind w:left="3600"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84.</w:t>
      </w:r>
    </w:p>
    <w:p w14:paraId="0C6D312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Radniku pripada naknada za odvojeni život kada je upućen na rad  izvan sjedišta ustanove, a obitelj mu trajno boravi u mjestu sjedišta ustanove.</w:t>
      </w:r>
    </w:p>
    <w:p w14:paraId="5403A6DE"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Naknada za odvojeni život od obitelji isplaćuje se u visini neoporezivog iznosa, a sukladno Pravilniku o porezu na dohodak.</w:t>
      </w:r>
    </w:p>
    <w:p w14:paraId="2B257C99" w14:textId="77777777" w:rsidR="0066593D" w:rsidRPr="0066593D" w:rsidRDefault="0066593D" w:rsidP="0066593D">
      <w:pPr>
        <w:spacing w:after="0" w:line="240" w:lineRule="auto"/>
        <w:ind w:left="3600" w:firstLine="720"/>
        <w:jc w:val="both"/>
        <w:rPr>
          <w:rFonts w:ascii="Times New Roman" w:eastAsia="Times New Roman" w:hAnsi="Times New Roman" w:cs="Times New Roman"/>
          <w:bCs/>
          <w:i/>
          <w:iCs/>
          <w:sz w:val="24"/>
          <w:szCs w:val="24"/>
        </w:rPr>
      </w:pPr>
    </w:p>
    <w:p w14:paraId="5829CD47" w14:textId="77777777" w:rsidR="0066593D" w:rsidRPr="0066593D" w:rsidRDefault="0066593D" w:rsidP="0066593D">
      <w:pPr>
        <w:spacing w:after="0" w:line="240" w:lineRule="auto"/>
        <w:ind w:left="3600"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Članak 85.                                      </w:t>
      </w:r>
    </w:p>
    <w:p w14:paraId="56B4F28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ima pravo na naknadu troškova prijevoza na posao i s posla mjesnim, odnosno međumjesnim javnim prijevozom, u visini stvarnih izdataka prema cijeni dnevne karte, počevši od zone 0 – 5 km, sukladno daljinaru prijevoznika, u oba smjera.</w:t>
      </w:r>
    </w:p>
    <w:p w14:paraId="76C85DA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Pravo iz stavka 1. ovog članka radnik ostvaruje za putovanje na posao i s posla od stalnog mjesta prebivališta, odnosno boravišta, ovisno o stvarnoj adresi stanovanja.                                                                                      </w:t>
      </w:r>
    </w:p>
    <w:p w14:paraId="7FBD0C14"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radnik mora sa stanice međumjesnog javnog prijevoza koristiti i mjesni javni prijevoz, stvarni se izdaci utvrđuju u visini troškova mjesnog i međumjesnog javnog prijevoza.</w:t>
      </w:r>
    </w:p>
    <w:p w14:paraId="128561C4"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Naknada za troškove prijevoza na posao i sa posla isplaćuje se jednom mjesečno, sukladno evidenciji o prisutnosti na radu, s isplatom plaće za protekli mjesec.</w:t>
      </w:r>
    </w:p>
    <w:p w14:paraId="2204517B"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je ravnatelj radniku odobrio korištenje privatnog automobila u službene svrhe, nadoknaditi će mu se troškovi u iznosu od 2,00 kn po prijeđenom kilometru, a sukladno Pravilniku o porezu na dohodak.</w:t>
      </w:r>
    </w:p>
    <w:p w14:paraId="1AB694C8"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w:t>
      </w:r>
    </w:p>
    <w:p w14:paraId="69767FDD"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p>
    <w:p w14:paraId="02143ED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5DBC8E9B"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p>
    <w:p w14:paraId="25B7C6D9"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86.</w:t>
      </w:r>
    </w:p>
    <w:p w14:paraId="16544AF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ima pravo na isplatu jubilarne nagrade za ukupni neprekidni rad u Ustanovi AQUATIKA i to za navršenih:</w:t>
      </w:r>
    </w:p>
    <w:p w14:paraId="3ACC1722" w14:textId="77777777" w:rsidR="0066593D" w:rsidRPr="0066593D" w:rsidRDefault="0066593D" w:rsidP="0066593D">
      <w:pPr>
        <w:spacing w:after="12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                                                                </w:t>
      </w:r>
    </w:p>
    <w:p w14:paraId="42A03870"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5 godina ........................u visini 1 osnovice iz stv. 2. ovog članka,</w:t>
      </w:r>
    </w:p>
    <w:p w14:paraId="17A1E64C"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10 godina ........................u visini 1,25 osnovice iz stv. 2. ovog članka,</w:t>
      </w:r>
    </w:p>
    <w:p w14:paraId="390CC1A2"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15 godina ....................... u visini 1,50 osnovice iz stv. 2. ovog članka,</w:t>
      </w:r>
    </w:p>
    <w:p w14:paraId="396D3D64"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20 godina ....................... u visini 1,75 osnovice iz stv. 2. ovog članka,</w:t>
      </w:r>
    </w:p>
    <w:p w14:paraId="2ED9017E"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25 godina ....................... u visini 2 osnovice iz stv. 2. ovog članka,</w:t>
      </w:r>
    </w:p>
    <w:p w14:paraId="561B0248"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30 godina ....................... u visini 2,50 osnovice iz stv. 2. ovog članka,</w:t>
      </w:r>
    </w:p>
    <w:p w14:paraId="6533773F"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35 godina ....................... u visini 3 osnovice iz stv. 2. ovog članka,</w:t>
      </w:r>
    </w:p>
    <w:p w14:paraId="027285BB" w14:textId="77777777" w:rsidR="0066593D" w:rsidRPr="0066593D" w:rsidRDefault="0066593D" w:rsidP="0066593D">
      <w:pPr>
        <w:numPr>
          <w:ilvl w:val="2"/>
          <w:numId w:val="25"/>
        </w:numPr>
        <w:spacing w:after="120" w:line="240" w:lineRule="auto"/>
        <w:ind w:left="993" w:hanging="284"/>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40 godina i za svakih narednih 5 godina u visini 4 osnovice iz stv. 2. ovog članka.</w:t>
      </w:r>
      <w:r w:rsidRPr="0066593D">
        <w:rPr>
          <w:rFonts w:ascii="Times New Roman" w:eastAsia="Times New Roman" w:hAnsi="Times New Roman" w:cs="Times New Roman"/>
          <w:bCs/>
          <w:i/>
          <w:iCs/>
          <w:color w:val="FF0000"/>
          <w:sz w:val="24"/>
          <w:szCs w:val="24"/>
        </w:rPr>
        <w:t xml:space="preserve"> </w:t>
      </w:r>
      <w:r w:rsidRPr="0066593D">
        <w:rPr>
          <w:rFonts w:ascii="Times New Roman" w:eastAsia="Times New Roman" w:hAnsi="Times New Roman" w:cs="Times New Roman"/>
          <w:bCs/>
          <w:i/>
          <w:iCs/>
          <w:sz w:val="24"/>
          <w:szCs w:val="24"/>
        </w:rPr>
        <w:t xml:space="preserve">            </w:t>
      </w:r>
    </w:p>
    <w:p w14:paraId="7E81023D" w14:textId="77777777" w:rsidR="0066593D" w:rsidRPr="0066593D" w:rsidRDefault="0066593D" w:rsidP="0066593D">
      <w:pPr>
        <w:spacing w:after="120" w:line="240" w:lineRule="auto"/>
        <w:jc w:val="both"/>
        <w:rPr>
          <w:rFonts w:ascii="Times New Roman" w:eastAsia="Times New Roman" w:hAnsi="Times New Roman" w:cs="Times New Roman"/>
          <w:bCs/>
          <w:i/>
          <w:iCs/>
          <w:sz w:val="16"/>
          <w:szCs w:val="16"/>
        </w:rPr>
      </w:pPr>
      <w:r w:rsidRPr="0066593D">
        <w:rPr>
          <w:rFonts w:ascii="Times New Roman" w:eastAsia="Times New Roman" w:hAnsi="Times New Roman" w:cs="Times New Roman"/>
          <w:bCs/>
          <w:i/>
          <w:iCs/>
          <w:sz w:val="24"/>
          <w:szCs w:val="24"/>
        </w:rPr>
        <w:tab/>
        <w:t xml:space="preserve">Visina osnovice za isplatu jubilarnih nagrada iznosi najmanje 1.800,00 kuna neto, </w:t>
      </w:r>
      <w:r w:rsidRPr="0066593D">
        <w:rPr>
          <w:rFonts w:ascii="Times New Roman" w:eastAsia="Times New Roman" w:hAnsi="Times New Roman" w:cs="Times New Roman"/>
          <w:bCs/>
          <w:i/>
          <w:iCs/>
          <w:sz w:val="24"/>
          <w:szCs w:val="24"/>
          <w:lang w:val="en-GB"/>
        </w:rPr>
        <w:t>a isplaćuje se prvog narednog mjeseca od mjeseca u kojem je radnik ostvario pravo na jubilarnu nagradu.</w:t>
      </w:r>
    </w:p>
    <w:p w14:paraId="363FDDE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Članak 87. </w:t>
      </w:r>
    </w:p>
    <w:p w14:paraId="4B313F3C"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Radniku pripada godišnja nagrada za Uskrsne blagdane u vrijednosnom bonu ili naravi, u iznosu od najmanje 600 kn neto u jednakoj vrijednosti za svakog radnika, s realizacijom najmanje 8 dana prije Uskrsa. </w:t>
      </w:r>
    </w:p>
    <w:p w14:paraId="3B53C9D9"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p>
    <w:p w14:paraId="187356A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88.</w:t>
      </w:r>
    </w:p>
    <w:p w14:paraId="1BCF65A9"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lang w:bidi="hr-HR"/>
        </w:rPr>
      </w:pPr>
      <w:r w:rsidRPr="0066593D">
        <w:rPr>
          <w:rFonts w:ascii="Times New Roman" w:eastAsia="Times New Roman" w:hAnsi="Times New Roman" w:cs="Times New Roman"/>
          <w:bCs/>
          <w:i/>
          <w:iCs/>
          <w:sz w:val="24"/>
          <w:szCs w:val="24"/>
          <w:lang w:bidi="hr-HR"/>
        </w:rPr>
        <w:t xml:space="preserve">Radniku pripada godišnja nagrada za Božićne blagdane u iznosu od 50% neoporezivog iznosa utvrđenog u skladu s Pravilnikom o porezu na dohodak s isplatom najkasnije do 15.prosinca tekuće godine. </w:t>
      </w:r>
    </w:p>
    <w:p w14:paraId="7E7BD1F1"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lang w:bidi="hr-HR"/>
        </w:rPr>
      </w:pPr>
    </w:p>
    <w:p w14:paraId="6F320AAD"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lang w:bidi="hr-HR"/>
        </w:rPr>
      </w:pPr>
      <w:r w:rsidRPr="0066593D">
        <w:rPr>
          <w:rFonts w:ascii="Times New Roman" w:eastAsia="Times New Roman" w:hAnsi="Times New Roman" w:cs="Times New Roman"/>
          <w:bCs/>
          <w:i/>
          <w:iCs/>
          <w:sz w:val="24"/>
          <w:szCs w:val="24"/>
          <w:lang w:bidi="hr-HR"/>
        </w:rPr>
        <w:t xml:space="preserve">Radnik ima pravo na isplatu regresa za korištenje godišnjeg odmora u iznosu od 50% ukupno neoporezivog iznosa utvrđenog u skladu s Pravilnikom o porezu na dohodak. Radniku će se regres isplatiti najkasnije do 15.lipnja tekuće godine. </w:t>
      </w:r>
    </w:p>
    <w:p w14:paraId="6DD08010"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lang w:bidi="hr-HR"/>
        </w:rPr>
      </w:pPr>
    </w:p>
    <w:p w14:paraId="72CDD15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89.</w:t>
      </w:r>
    </w:p>
    <w:p w14:paraId="5CE49CE4"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lang w:bidi="hr-HR"/>
        </w:rPr>
      </w:pPr>
      <w:r w:rsidRPr="0066593D">
        <w:rPr>
          <w:rFonts w:ascii="Times New Roman" w:eastAsia="Times New Roman" w:hAnsi="Times New Roman" w:cs="Times New Roman"/>
          <w:bCs/>
          <w:i/>
          <w:iCs/>
          <w:sz w:val="24"/>
          <w:szCs w:val="24"/>
          <w:lang w:bidi="hr-HR"/>
        </w:rPr>
        <w:t>Osnovna plaća radnika AQUATIKE uvećat će se:</w:t>
      </w:r>
    </w:p>
    <w:p w14:paraId="4963D023" w14:textId="77777777" w:rsidR="0066593D" w:rsidRPr="0066593D" w:rsidRDefault="0066593D" w:rsidP="0066593D">
      <w:pPr>
        <w:numPr>
          <w:ilvl w:val="0"/>
          <w:numId w:val="26"/>
        </w:numPr>
        <w:spacing w:after="0" w:line="240" w:lineRule="auto"/>
        <w:ind w:left="426" w:hanging="142"/>
        <w:jc w:val="both"/>
        <w:rPr>
          <w:rFonts w:ascii="Times New Roman" w:eastAsia="Times New Roman" w:hAnsi="Times New Roman" w:cs="Times New Roman"/>
          <w:bCs/>
          <w:i/>
          <w:iCs/>
          <w:sz w:val="24"/>
          <w:szCs w:val="24"/>
          <w:lang w:bidi="hr-HR"/>
        </w:rPr>
      </w:pPr>
      <w:r w:rsidRPr="0066593D">
        <w:rPr>
          <w:rFonts w:ascii="Times New Roman" w:eastAsia="Times New Roman" w:hAnsi="Times New Roman" w:cs="Times New Roman"/>
          <w:bCs/>
          <w:i/>
          <w:iCs/>
          <w:sz w:val="24"/>
          <w:szCs w:val="24"/>
          <w:lang w:bidi="hr-HR"/>
        </w:rPr>
        <w:t>ako radnik ima akademski naziv sveučilišni specijalist (univ. spec.), ili stručni naziv magistar (mr.) koji je stečen prema propisima koji su bili na snazi prije stupanja na snagu Zakona o znanstvenoj djelatnosti i visokom obrazovanju („N.N.“ br.: 123/03)</w:t>
      </w:r>
      <w:r w:rsidRPr="0066593D">
        <w:rPr>
          <w:rFonts w:ascii="Times New Roman" w:eastAsia="Times New Roman" w:hAnsi="Times New Roman" w:cs="Times New Roman"/>
          <w:bCs/>
          <w:i/>
          <w:iCs/>
          <w:sz w:val="24"/>
          <w:szCs w:val="24"/>
          <w:lang w:bidi="hr-HR"/>
        </w:rPr>
        <w:tab/>
        <w:t xml:space="preserve"> -  za 4%,</w:t>
      </w:r>
    </w:p>
    <w:p w14:paraId="1534AB7B" w14:textId="77777777" w:rsidR="0066593D" w:rsidRPr="0066593D" w:rsidRDefault="0066593D" w:rsidP="0066593D">
      <w:pPr>
        <w:numPr>
          <w:ilvl w:val="0"/>
          <w:numId w:val="26"/>
        </w:numPr>
        <w:spacing w:after="0" w:line="240" w:lineRule="auto"/>
        <w:ind w:left="426" w:hanging="142"/>
        <w:jc w:val="both"/>
        <w:rPr>
          <w:rFonts w:ascii="Times New Roman" w:eastAsia="Times New Roman" w:hAnsi="Times New Roman" w:cs="Times New Roman"/>
          <w:bCs/>
          <w:i/>
          <w:iCs/>
          <w:sz w:val="24"/>
          <w:szCs w:val="24"/>
          <w:lang w:bidi="hr-HR"/>
        </w:rPr>
      </w:pPr>
      <w:r w:rsidRPr="0066593D">
        <w:rPr>
          <w:rFonts w:ascii="Times New Roman" w:eastAsia="Times New Roman" w:hAnsi="Times New Roman" w:cs="Times New Roman"/>
          <w:bCs/>
          <w:i/>
          <w:iCs/>
          <w:sz w:val="24"/>
          <w:szCs w:val="24"/>
          <w:lang w:bidi="hr-HR"/>
        </w:rPr>
        <w:t>ako radnik ima akademski stupanj magistra znanosti (mr. sc.)</w:t>
      </w:r>
      <w:r w:rsidRPr="0066593D">
        <w:rPr>
          <w:rFonts w:ascii="Times New Roman" w:eastAsia="Times New Roman" w:hAnsi="Times New Roman" w:cs="Times New Roman"/>
          <w:bCs/>
          <w:i/>
          <w:iCs/>
          <w:sz w:val="24"/>
          <w:szCs w:val="24"/>
          <w:lang w:bidi="hr-HR"/>
        </w:rPr>
        <w:tab/>
        <w:t xml:space="preserve">    - za 8%,</w:t>
      </w:r>
    </w:p>
    <w:p w14:paraId="20A33C37" w14:textId="77777777" w:rsidR="0066593D" w:rsidRPr="0066593D" w:rsidRDefault="0066593D" w:rsidP="0066593D">
      <w:pPr>
        <w:numPr>
          <w:ilvl w:val="0"/>
          <w:numId w:val="26"/>
        </w:numPr>
        <w:spacing w:after="0" w:line="240" w:lineRule="auto"/>
        <w:ind w:left="426" w:hanging="142"/>
        <w:jc w:val="both"/>
        <w:rPr>
          <w:rFonts w:ascii="Times New Roman" w:eastAsia="Times New Roman" w:hAnsi="Times New Roman" w:cs="Times New Roman"/>
          <w:bCs/>
          <w:i/>
          <w:iCs/>
          <w:sz w:val="24"/>
          <w:szCs w:val="24"/>
          <w:lang w:bidi="hr-HR"/>
        </w:rPr>
      </w:pPr>
      <w:r w:rsidRPr="0066593D">
        <w:rPr>
          <w:rFonts w:ascii="Times New Roman" w:eastAsia="Times New Roman" w:hAnsi="Times New Roman" w:cs="Times New Roman"/>
          <w:bCs/>
          <w:i/>
          <w:iCs/>
          <w:sz w:val="24"/>
          <w:szCs w:val="24"/>
          <w:lang w:bidi="hr-HR"/>
        </w:rPr>
        <w:t xml:space="preserve">ako radnik ima akademski stupanj doktora znanosti (dr. sc.)  </w:t>
      </w:r>
      <w:r w:rsidRPr="0066593D">
        <w:rPr>
          <w:rFonts w:ascii="Times New Roman" w:eastAsia="Times New Roman" w:hAnsi="Times New Roman" w:cs="Times New Roman"/>
          <w:bCs/>
          <w:i/>
          <w:iCs/>
          <w:sz w:val="24"/>
          <w:szCs w:val="24"/>
          <w:lang w:bidi="hr-HR"/>
        </w:rPr>
        <w:tab/>
        <w:t xml:space="preserve">    - za 16%,</w:t>
      </w:r>
    </w:p>
    <w:p w14:paraId="3149DC1A" w14:textId="77777777" w:rsidR="0066593D" w:rsidRPr="0066593D" w:rsidRDefault="0066593D" w:rsidP="0066593D">
      <w:pPr>
        <w:widowControl w:val="0"/>
        <w:spacing w:after="0" w:line="245" w:lineRule="exact"/>
        <w:ind w:right="10"/>
        <w:jc w:val="both"/>
        <w:rPr>
          <w:bCs/>
          <w:i/>
          <w:iCs/>
          <w:sz w:val="24"/>
          <w:szCs w:val="24"/>
        </w:rPr>
      </w:pPr>
      <w:r w:rsidRPr="0066593D">
        <w:rPr>
          <w:bCs/>
          <w:i/>
          <w:iCs/>
          <w:sz w:val="24"/>
          <w:szCs w:val="24"/>
        </w:rPr>
        <w:t>ako akademski stupanj, stručni odnosno akademski naziv nije uvjet za radno mjesto na kojem radnik radi i ako je akademski stupanj, stručni odnosno akademski naziv u funkciji poslova radnog mjesta na kojem radnik radi.</w:t>
      </w:r>
    </w:p>
    <w:p w14:paraId="798DAE47" w14:textId="77777777" w:rsidR="0066593D" w:rsidRPr="0066593D" w:rsidRDefault="0066593D" w:rsidP="0066593D">
      <w:pPr>
        <w:widowControl w:val="0"/>
        <w:spacing w:after="0" w:line="245" w:lineRule="exact"/>
        <w:ind w:right="10"/>
        <w:jc w:val="both"/>
        <w:rPr>
          <w:bCs/>
          <w:i/>
          <w:iCs/>
          <w:sz w:val="24"/>
          <w:szCs w:val="24"/>
        </w:rPr>
      </w:pPr>
    </w:p>
    <w:p w14:paraId="4B63DC05" w14:textId="77777777" w:rsidR="0066593D" w:rsidRPr="0066593D" w:rsidRDefault="0066593D" w:rsidP="0066593D">
      <w:pPr>
        <w:widowControl w:val="0"/>
        <w:spacing w:after="0" w:line="245" w:lineRule="exact"/>
        <w:ind w:right="10"/>
        <w:jc w:val="center"/>
        <w:rPr>
          <w:bCs/>
          <w:i/>
          <w:iCs/>
          <w:sz w:val="24"/>
          <w:szCs w:val="24"/>
        </w:rPr>
      </w:pPr>
      <w:r w:rsidRPr="0066593D">
        <w:rPr>
          <w:bCs/>
          <w:i/>
          <w:iCs/>
          <w:sz w:val="24"/>
          <w:szCs w:val="24"/>
        </w:rPr>
        <w:t>Članak 90.</w:t>
      </w:r>
    </w:p>
    <w:p w14:paraId="50FC79F7" w14:textId="77777777" w:rsidR="0066593D" w:rsidRPr="0066593D" w:rsidRDefault="0066593D" w:rsidP="0066593D">
      <w:pPr>
        <w:widowControl w:val="0"/>
        <w:spacing w:after="0" w:line="245" w:lineRule="exact"/>
        <w:ind w:right="10"/>
        <w:jc w:val="both"/>
        <w:rPr>
          <w:bCs/>
          <w:i/>
          <w:iCs/>
          <w:sz w:val="21"/>
          <w:szCs w:val="21"/>
        </w:rPr>
      </w:pPr>
      <w:r w:rsidRPr="0066593D">
        <w:rPr>
          <w:bCs/>
          <w:i/>
          <w:iCs/>
          <w:sz w:val="24"/>
          <w:szCs w:val="24"/>
        </w:rPr>
        <w:t>Radnicima koji rade na poslovima s posebnim uvjetima s povećanim rizikom za zadravlje imaju pravo na povećanje koeficijenta za obračun plaće tog radnog mjesta za 0,40.</w:t>
      </w:r>
    </w:p>
    <w:p w14:paraId="00DFE3E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835FED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IX.  PRESTANAK UGOVORA O RADU</w:t>
      </w:r>
    </w:p>
    <w:p w14:paraId="3A7E384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1740D2C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91.</w:t>
      </w:r>
    </w:p>
    <w:p w14:paraId="2CE38852"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prestaje:</w:t>
      </w:r>
    </w:p>
    <w:p w14:paraId="2FF16BB6"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smrću radnika,</w:t>
      </w:r>
    </w:p>
    <w:p w14:paraId="5BBDE840"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istekom vremena na koje je sklopljen ugovor o radu na određeno vrijeme,</w:t>
      </w:r>
    </w:p>
    <w:p w14:paraId="1F83D5DD"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kada radnik navrši 65 godina života i 15 godina  mirovinskog staža, osim ako se poslodavac i radnik drukčije ne dogovore</w:t>
      </w:r>
    </w:p>
    <w:p w14:paraId="1FB0475E"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dostavom pravomoćnog rješenja o mirovini zbog opće nesposobnosti za rad,</w:t>
      </w:r>
    </w:p>
    <w:p w14:paraId="48AEB0F2"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sporazumom radnika i poslodavca,</w:t>
      </w:r>
    </w:p>
    <w:p w14:paraId="70C71EE9"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otkazom,</w:t>
      </w:r>
    </w:p>
    <w:p w14:paraId="21F9B92C" w14:textId="77777777" w:rsidR="0066593D" w:rsidRPr="0066593D" w:rsidRDefault="0066593D" w:rsidP="0066593D">
      <w:pPr>
        <w:numPr>
          <w:ilvl w:val="0"/>
          <w:numId w:val="27"/>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odlukom nadležnog suda.</w:t>
      </w:r>
    </w:p>
    <w:p w14:paraId="04418F73" w14:textId="77777777" w:rsidR="0066593D" w:rsidRPr="0066593D" w:rsidRDefault="0066593D" w:rsidP="0066593D">
      <w:pPr>
        <w:spacing w:after="0" w:line="240" w:lineRule="auto"/>
        <w:ind w:left="720"/>
        <w:jc w:val="both"/>
        <w:rPr>
          <w:rFonts w:ascii="Times New Roman" w:eastAsia="Times New Roman" w:hAnsi="Times New Roman" w:cs="Times New Roman"/>
          <w:bCs/>
          <w:i/>
          <w:iCs/>
          <w:sz w:val="24"/>
          <w:szCs w:val="24"/>
        </w:rPr>
      </w:pPr>
    </w:p>
    <w:p w14:paraId="6228E6AC"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92.</w:t>
      </w:r>
    </w:p>
    <w:p w14:paraId="562641A7"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Sporazum o prestanku ugovora o radu mora biti u pisanom obliku.</w:t>
      </w:r>
    </w:p>
    <w:p w14:paraId="14B19676"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p>
    <w:p w14:paraId="7BE5EAD4"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t xml:space="preserve">       Članak 93.</w:t>
      </w:r>
    </w:p>
    <w:p w14:paraId="3E6ECF89"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i radnik mogu otkazati ugovor o radu.</w:t>
      </w:r>
    </w:p>
    <w:p w14:paraId="3C1C92D0"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p>
    <w:p w14:paraId="2F38F973"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r>
      <w:r w:rsidRPr="0066593D">
        <w:rPr>
          <w:rFonts w:ascii="Times New Roman" w:eastAsia="Times New Roman" w:hAnsi="Times New Roman" w:cs="Times New Roman"/>
          <w:bCs/>
          <w:i/>
          <w:iCs/>
          <w:sz w:val="24"/>
          <w:szCs w:val="24"/>
        </w:rPr>
        <w:tab/>
        <w:t xml:space="preserve">       Članak 94.</w:t>
      </w:r>
    </w:p>
    <w:p w14:paraId="37C679F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Radniku se ne može ponuditi sklapanje ugovora o radu pod izmijenjenim uvjetima (otkaz s ponudom izmijenjenog ugovora):</w:t>
      </w:r>
    </w:p>
    <w:p w14:paraId="54427DC8"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trudnici,</w:t>
      </w:r>
    </w:p>
    <w:p w14:paraId="15E03534"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majci djeteta do 7 godina,</w:t>
      </w:r>
    </w:p>
    <w:p w14:paraId="5565D3AC"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roditelju djeteta s teškoćama u razvoju,</w:t>
      </w:r>
    </w:p>
    <w:p w14:paraId="3E7647C6"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invalidnoj osobi,</w:t>
      </w:r>
    </w:p>
    <w:p w14:paraId="5AAC4C0C" w14:textId="77777777" w:rsidR="0066593D" w:rsidRPr="0066593D" w:rsidRDefault="0066593D" w:rsidP="0066593D">
      <w:pPr>
        <w:numPr>
          <w:ilvl w:val="0"/>
          <w:numId w:val="16"/>
        </w:num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samohranom roditelju malodobnog djeteta.</w:t>
      </w:r>
    </w:p>
    <w:p w14:paraId="1EEE4F63" w14:textId="77777777" w:rsidR="0066593D" w:rsidRPr="0066593D" w:rsidRDefault="0066593D" w:rsidP="0066593D">
      <w:pPr>
        <w:spacing w:after="0" w:line="240" w:lineRule="auto"/>
        <w:ind w:left="1440"/>
        <w:jc w:val="both"/>
        <w:rPr>
          <w:rFonts w:ascii="Times New Roman" w:eastAsia="Times New Roman" w:hAnsi="Times New Roman" w:cs="Times New Roman"/>
          <w:bCs/>
          <w:i/>
          <w:iCs/>
          <w:sz w:val="24"/>
          <w:szCs w:val="24"/>
        </w:rPr>
      </w:pPr>
    </w:p>
    <w:p w14:paraId="3768597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95.</w:t>
      </w:r>
    </w:p>
    <w:p w14:paraId="393BFAA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 otkazuje radnik otkazni rok iznosi najviše mjesec dana, ako se radnik i poslodavac drukčije ne dogovore.</w:t>
      </w:r>
    </w:p>
    <w:p w14:paraId="4D0C824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Svakom radniku kojemu poslodavac otkazuje, a razlog otkaza nije skrivljeno ponašanje radnika, pripada otpremnina u skladu sa Zakonom o radu.</w:t>
      </w:r>
    </w:p>
    <w:p w14:paraId="73EEF04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kojem sukladno zakonu prestaje radni odnos radi odlaska u mirovinu, ima pravo na otpremninu u visini 3 prosječne mjesečne bruto plaće isplaćene u ustanovi u zadnja tri mjeseca. Otpremnina se radniku isplaćuje zajedno s posljednjom plaćom koju je ostvario u radnom odnosu.</w:t>
      </w:r>
    </w:p>
    <w:p w14:paraId="3084B1C1"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6DA40A8F"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96.</w:t>
      </w:r>
    </w:p>
    <w:p w14:paraId="4935FACC"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može otkazati ugovor o radu uz propisani ili ugovoreni otkazni rok (redoviti otkaz), ako za to ima opravdani razlog, u slučaju:</w:t>
      </w:r>
    </w:p>
    <w:p w14:paraId="36E33ED9"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prestane potreba za obavljanje određenog posla zbog gospodarskih, tehničkih ili organizacijskih razloga (poslovno uvjetovani otkaz),</w:t>
      </w:r>
    </w:p>
    <w:p w14:paraId="46EEE366"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radnik nije u mogućnosti uredno izvršavati svoje obveze iz radnog odnosa zbog određenih trajnih osobina ili sposobnosti (osobno uvjetovani otkaz), ili</w:t>
      </w:r>
    </w:p>
    <w:p w14:paraId="55968E5B"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ako radnik krši obveze iz radnog odnosa (otkaz uvjetovan skrivljenim   </w:t>
      </w:r>
    </w:p>
    <w:p w14:paraId="0BE00BC8" w14:textId="77777777" w:rsidR="0066593D" w:rsidRPr="0066593D" w:rsidRDefault="0066593D" w:rsidP="0066593D">
      <w:pPr>
        <w:spacing w:after="0" w:line="240" w:lineRule="auto"/>
        <w:ind w:left="1080"/>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 ponašanjem radnika),</w:t>
      </w:r>
    </w:p>
    <w:p w14:paraId="2D30BF84"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ako radnik nije zadovoljio na probnom radu (otkaz zbog nezadovoljavanja na probnom radu).</w:t>
      </w:r>
    </w:p>
    <w:p w14:paraId="422FE5D9" w14:textId="77777777" w:rsidR="0066593D" w:rsidRPr="0066593D" w:rsidRDefault="0066593D" w:rsidP="0066593D">
      <w:pPr>
        <w:spacing w:after="0" w:line="240" w:lineRule="auto"/>
        <w:ind w:firstLine="709"/>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Poslovno uvjetovani otkaz dopušten je samo ako poslodavac ne može zaposliti radnika na nekim drugim poslovima.</w:t>
      </w:r>
    </w:p>
    <w:p w14:paraId="429186D4"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 odlučivanju o poslovno i osobno uvjetovanom otkazu, poslodavac mora voditi računa o trajanju radnog odnosa, starosti i obvezama uzdržavanja koje terete radnika.</w:t>
      </w:r>
    </w:p>
    <w:p w14:paraId="63EE5A6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Poslovno ili osobno uvjetovani otkaz dopušten je samo ako poslodavac ne može obrazovati ili osposobiti radnika za rad na nekim drugim poslovima, odnosno ako postoje okolnosti zbog kojih nije opravdano očekivati od poslodavca da obrazuje ili osposobi radnika za rad na nekim drugim poslovima.</w:t>
      </w:r>
    </w:p>
    <w:p w14:paraId="4A0F87D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Odredbe stavka 2. do 4. ovoga članka ne primjenjuju se na otkaz ako poslodavac zapošljava dvadeset ili manje od dvadeset radnika.</w:t>
      </w:r>
    </w:p>
    <w:p w14:paraId="50DA7208" w14:textId="77777777" w:rsidR="0066593D" w:rsidRPr="0066593D" w:rsidRDefault="0066593D" w:rsidP="0066593D">
      <w:pPr>
        <w:spacing w:after="0" w:line="240" w:lineRule="auto"/>
        <w:ind w:firstLine="72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Radnik može otkazati ugovor o radu uz propisani ili ugovoreni otkazni rok, ne navodeći za to razlog.</w:t>
      </w:r>
    </w:p>
    <w:p w14:paraId="6755889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koji je zbog gospodarskih, tehničkih ili organizacijskih razloga otkazao radniku, ne smije šest mjeseci na istim poslovima zaposliti drugog radnika.</w:t>
      </w:r>
    </w:p>
    <w:p w14:paraId="57657047"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 xml:space="preserve">Ako u roku iz stavka 8. ovoga članka nastane potreba zapošljavanja zbog obavljanja istih poslova, poslodavac je dužan ponuditi sklapanje ugovora o radu radniku kojem je otkazao iz poslovno uvjetovanih razloga. </w:t>
      </w:r>
    </w:p>
    <w:p w14:paraId="69913DD0" w14:textId="77777777" w:rsidR="0066593D" w:rsidRPr="0066593D" w:rsidRDefault="0066593D" w:rsidP="0066593D">
      <w:pPr>
        <w:spacing w:after="0" w:line="240" w:lineRule="auto"/>
        <w:ind w:left="1080"/>
        <w:rPr>
          <w:rFonts w:ascii="Times New Roman" w:eastAsia="Times New Roman" w:hAnsi="Times New Roman" w:cs="Times New Roman"/>
          <w:bCs/>
          <w:i/>
          <w:iCs/>
          <w:sz w:val="24"/>
          <w:szCs w:val="24"/>
        </w:rPr>
      </w:pPr>
    </w:p>
    <w:p w14:paraId="43C53AC1" w14:textId="77777777" w:rsidR="00516DA6" w:rsidRDefault="00516DA6" w:rsidP="0066593D">
      <w:pPr>
        <w:spacing w:after="0" w:line="240" w:lineRule="auto"/>
        <w:jc w:val="center"/>
        <w:rPr>
          <w:rFonts w:ascii="Times New Roman" w:eastAsia="Times New Roman" w:hAnsi="Times New Roman" w:cs="Times New Roman"/>
          <w:bCs/>
          <w:i/>
          <w:iCs/>
          <w:sz w:val="24"/>
          <w:szCs w:val="24"/>
        </w:rPr>
      </w:pPr>
    </w:p>
    <w:p w14:paraId="03FD5598" w14:textId="02C4678D"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97.</w:t>
      </w:r>
    </w:p>
    <w:p w14:paraId="28C95374"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može redovito otkazati radniku uz uvjete iz Zakona o radu, ako utvrdi da je radnik povrijedio obveze iz radnog odnosa, a osobito zbog:</w:t>
      </w:r>
    </w:p>
    <w:p w14:paraId="4E935B90"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neizvršavanja ili nesavjesnog, nepravovremenog ili nemarnog izvršavanja radnih obveza,</w:t>
      </w:r>
    </w:p>
    <w:p w14:paraId="062C75AA"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neopravdanog nedolaska na posao ili samovoljnog napuštanja posla, zbog čega se poremećuje rad ili organizacija rada poslodavca,</w:t>
      </w:r>
    </w:p>
    <w:p w14:paraId="72AA9FC5"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nedozvoljenog korištenja sredstvima poslodavca, povrede propisa o sigurnosti i zaštiti na radu i propisa o zaštiti od požara, zbog čega je nastupila ili mogla nastupiti šteta, </w:t>
      </w:r>
    </w:p>
    <w:p w14:paraId="16C03E6E"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odavanja poslovne tajne određene zakonom, drugim propisom ili pravilnikom o radu,</w:t>
      </w:r>
    </w:p>
    <w:p w14:paraId="6827D128"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zlouporabe položaja ili prekoračenja ovlasti,</w:t>
      </w:r>
    </w:p>
    <w:p w14:paraId="5A8FEB82"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nanošenje znatnije štete,</w:t>
      </w:r>
    </w:p>
    <w:p w14:paraId="5E4ABD5B"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nepropisnog i nekorektnog odnosa prema radnicima i korisnicima ili njihovo šikaniranje, </w:t>
      </w:r>
    </w:p>
    <w:p w14:paraId="744F31CF" w14:textId="77777777" w:rsidR="0066593D" w:rsidRPr="0066593D" w:rsidRDefault="0066593D" w:rsidP="0066593D">
      <w:pPr>
        <w:numPr>
          <w:ilvl w:val="0"/>
          <w:numId w:val="16"/>
        </w:num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zloupotrebe korištenja bolovanja.</w:t>
      </w:r>
    </w:p>
    <w:p w14:paraId="1D36C5AB"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p>
    <w:p w14:paraId="5949E12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Radi kršenja obveza iz stavka 1. ovoga članka poslodavac može izvanredno otkazati samo pod uvjetima utvrđenim člankom Zakona o radu.</w:t>
      </w:r>
    </w:p>
    <w:p w14:paraId="024F5935"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p>
    <w:p w14:paraId="391DF70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98.</w:t>
      </w:r>
    </w:p>
    <w:p w14:paraId="4D9AD14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Privremena nenazočnost na radu zbog bolesti ili ozljede nije opravdani razlog za otkaz.</w:t>
      </w:r>
    </w:p>
    <w:p w14:paraId="475AE2A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Podnošenje žalbe ili tužbe, odnosno sudjelovanje u postupku poslodavca zbog povrede zakona, drugog propisa, kolektivnog ugovora ili pravilnika o radu, odnosno obraćanje radnika nadležnim tijelima izvršne vlasti, ne predstavlja opravdani razlog za otkaz ugovora o radu.</w:t>
      </w:r>
    </w:p>
    <w:p w14:paraId="04B5654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Obraćanje radnika zbog opravdane sumnje na korupciju ili u dobroj vjeri podnošenje prijave o toj sumnji odgovornim osobama ili nadležnim tijelima državne vlasti, ne predstavlja opravdani razlog za otkaz.</w:t>
      </w:r>
    </w:p>
    <w:p w14:paraId="3DFA2084"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p>
    <w:p w14:paraId="3FBE40BE"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99.</w:t>
      </w:r>
    </w:p>
    <w:p w14:paraId="00C69C3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Ugovor o radu sklopljen na određeno vrijeme može se redovito otkazati samo ako je takva mogućnost otkazivanja predviđena ugovorom.</w:t>
      </w:r>
    </w:p>
    <w:p w14:paraId="5E6449CA"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p>
    <w:p w14:paraId="486FB9BA"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100.</w:t>
      </w:r>
    </w:p>
    <w:p w14:paraId="0134F6B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Prije redovitog otkazivanja uvjetovanoga ponašanjem, poslodavac je dužan radnika pisano upozoriti na obveze iz radnog odnosa i ukazati mu na mogućnost otkaza za slučaj nastavka kršenja tih obveza, osim ako postoje okolnosti zbog kojih nije opravdano očekivati od poslodavca da to učini.</w:t>
      </w:r>
    </w:p>
    <w:p w14:paraId="67EA1576"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p>
    <w:p w14:paraId="1A462C2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Prije redovitog ili izvanrednog otkazivanja uvjetovanoga ponašanjem ili radom radnika, poslodavac je dužan omogućiti radniku da iznese svoju obranu, osim ako postoje okolnosti  zbog kojih nije opravdano očekivati od poslodavca da to učini.</w:t>
      </w:r>
    </w:p>
    <w:p w14:paraId="1119BDA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38C5F98"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101.</w:t>
      </w:r>
    </w:p>
    <w:p w14:paraId="5B3C1419"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Otkaz mora imati pisani oblik.</w:t>
      </w:r>
    </w:p>
    <w:p w14:paraId="2ADBE0AB"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mora u pisanom obliku obrazložiti otkaz.</w:t>
      </w:r>
    </w:p>
    <w:p w14:paraId="5046D4F0"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Otkaz se mora dostaviti osobi kojoj se otkazuje.</w:t>
      </w:r>
    </w:p>
    <w:p w14:paraId="4863ECB4"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Otkazni rok počinje teći od dana dostave otkaza.</w:t>
      </w:r>
    </w:p>
    <w:p w14:paraId="3C7C965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Otkazni rok ne teče za vrijeme trudnoće, korištenje porodnog dopusta, dopusta za njegu djeteta s težim smetnjama u razvoju, korištenja prava na rad u skraćenom radnom vremenu roditelja, odnosno posvojitelja, korištenja posvojiteljskog dopusta, privremene nesposobnosti za rad, godišnjeg odmora, plaćenog dopusta, vojne vježbe, te u drugim slučajevima opravdane nenazočnosti radnika na radu, određenim ovim Pravilnikom ili drugim zakonom.</w:t>
      </w:r>
    </w:p>
    <w:p w14:paraId="12A0AFD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3985DCD0"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p>
    <w:p w14:paraId="5F74E304"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102.</w:t>
      </w:r>
    </w:p>
    <w:p w14:paraId="2235E6EC"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U slučaju redovitog otkaza, otkazni rok je najmanje:</w:t>
      </w:r>
    </w:p>
    <w:p w14:paraId="08E8B6BE"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dva tjedna, ako je radnik u radnom odnosu kod istog poslodavca proveo neprekidno manje od jedne godine,</w:t>
      </w:r>
    </w:p>
    <w:p w14:paraId="62B743AE" w14:textId="77777777" w:rsidR="0066593D" w:rsidRPr="0066593D" w:rsidRDefault="0066593D" w:rsidP="0066593D">
      <w:pPr>
        <w:spacing w:after="0" w:line="240" w:lineRule="auto"/>
        <w:ind w:left="660"/>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mjesec dana, ako je radnik u radnom odnosu kod istog poslodavca proveo neprekidno jednu godinu,</w:t>
      </w:r>
    </w:p>
    <w:p w14:paraId="2BAC4DF1"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mjesec dana i dva tjedna, ako je radnik u radnom odnosu kod istog poslodavca neprekidno dvije godine,</w:t>
      </w:r>
    </w:p>
    <w:p w14:paraId="0C36E754"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dva mjeseca, ako je radnik u radnom odnosu kod istog poslodavaca proveo neprekidno pet godina,</w:t>
      </w:r>
    </w:p>
    <w:p w14:paraId="31552DA6"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dva mjeseca i dva tjedna, ako je radnik u radnom odnosu kod istog poslodavca neprekidno deset godina,</w:t>
      </w:r>
    </w:p>
    <w:p w14:paraId="2BC5129F" w14:textId="77777777" w:rsidR="0066593D" w:rsidRPr="0066593D" w:rsidRDefault="0066593D" w:rsidP="0066593D">
      <w:pPr>
        <w:spacing w:after="0" w:line="240" w:lineRule="auto"/>
        <w:ind w:left="660"/>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 xml:space="preserve">- tri mjeseca, ako je radnik u radnom odnosu kod istog poslodavca proveo neprekidno dvadeset godina. </w:t>
      </w:r>
    </w:p>
    <w:p w14:paraId="42682505" w14:textId="77777777" w:rsidR="0066593D" w:rsidRPr="0066593D" w:rsidRDefault="0066593D" w:rsidP="0066593D">
      <w:pPr>
        <w:spacing w:after="0" w:line="240" w:lineRule="auto"/>
        <w:ind w:left="660"/>
        <w:rPr>
          <w:rFonts w:ascii="Times New Roman" w:eastAsia="Times New Roman" w:hAnsi="Times New Roman" w:cs="Times New Roman"/>
          <w:bCs/>
          <w:i/>
          <w:iCs/>
          <w:sz w:val="24"/>
          <w:szCs w:val="24"/>
        </w:rPr>
      </w:pPr>
    </w:p>
    <w:p w14:paraId="306100B1"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Otkazni rok iz stavka 1. ovog članka radniku koji je kod poslodavca proveo u radnom odnosu neprekidno dvadeset godina, povećava se za dva tjedna ako je radnik navršio 50 godina života, a za mjesec dana ako je navršio 55 godina života.</w:t>
      </w:r>
    </w:p>
    <w:p w14:paraId="146451E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Radniku kojem se ugovor o radu otkazuje zbog kršenja obveza iz radnog odnosa (otkaz uvjetovan skrivljenim ponašanjem radnika) utvrđuje se otkazni rok u dužini polovice otkaznih rokova utvrđenih u stavku 1. i 2. ovog članka.</w:t>
      </w:r>
    </w:p>
    <w:p w14:paraId="67A6EF5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na zahtjev poslodavca prestane raditi prije isteka propisanog ili ugovorenog otkaznog roka, poslodavac mu je dužan isplatiti naknadu plaće i priznati sva ostala prava kao da je radio do isteka otkaznog roka.</w:t>
      </w:r>
    </w:p>
    <w:p w14:paraId="0A3805E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Za vrijeme otkaznog roka radnik ima pravo uz naknadu plaće odsustvovati s rada najmanje četiri sata tjedno radi traženja zaposlenja.</w:t>
      </w:r>
    </w:p>
    <w:p w14:paraId="2247B5C8" w14:textId="77777777" w:rsidR="0066593D" w:rsidRPr="0066593D" w:rsidRDefault="0066593D" w:rsidP="0066593D">
      <w:pPr>
        <w:spacing w:after="0" w:line="240" w:lineRule="auto"/>
        <w:ind w:left="660"/>
        <w:rPr>
          <w:rFonts w:ascii="Times New Roman" w:eastAsia="Times New Roman" w:hAnsi="Times New Roman" w:cs="Times New Roman"/>
          <w:bCs/>
          <w:i/>
          <w:iCs/>
          <w:sz w:val="24"/>
          <w:szCs w:val="24"/>
        </w:rPr>
      </w:pPr>
    </w:p>
    <w:p w14:paraId="34156FF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103.</w:t>
      </w:r>
    </w:p>
    <w:p w14:paraId="3575BE1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Odredbe ovog Pravilnika koje se odnose na otkaz, primjenjuju se i na slučaj kada poslodavac otkaže ugovor i istovremeno predloži radniku sklapanje ugovora o radu po izmijenjenim uvjetima (otkaz s ponudom izmijenjenog ugovora).</w:t>
      </w:r>
    </w:p>
    <w:p w14:paraId="010B0E6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u slučaju iz stavka 1. ovog članka radnik prihvati ponudu poslodavca, pridržava pravo pred nadležnim sudom osporavati dopuštenost takvog otkaza ugovora.</w:t>
      </w:r>
    </w:p>
    <w:p w14:paraId="2034D4F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 ponudi za sklapanje ugovora o radu pod izmijenjenim uvjetima radnik se mora izjasniti u roku od osam dana.</w:t>
      </w:r>
    </w:p>
    <w:p w14:paraId="25DB0D7B"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104.</w:t>
      </w:r>
    </w:p>
    <w:p w14:paraId="5FA0EF6D" w14:textId="77777777"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Poslodavac je dužan u roku od osam dana prestanka radnog odnosa radniku vratiti sve njegove isprave i primjerak odjave s obveznoga mirovinskog i zdravstvenog osiguranja te mu na njegov zahtjev izdati potvrdu o vrsti poslova koje je obavljao i trajanju radnog odnosa, kao i potvrdu o korištenju godišnjeg odmora.</w:t>
      </w:r>
    </w:p>
    <w:p w14:paraId="3C0E129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Osim podataka iz stavka 1. ovoga članka u potvrdi se ne smije ništa naznačiti što bi radniku otežalo sklapanje novog ugovora o radu.</w:t>
      </w:r>
    </w:p>
    <w:p w14:paraId="02EBC88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A78BA30"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X. ZAŠTITA PRAVA IZ  RADNOG  ODNOSA</w:t>
      </w:r>
    </w:p>
    <w:p w14:paraId="748B806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6CAE743"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105.</w:t>
      </w:r>
    </w:p>
    <w:p w14:paraId="5116AD03"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koji smatra da mu je povrijeđeno neko pravo iz radnog odnosa, može u roku do 15 dana od dana dostave akta kojim je možebitno povrijeđeno pravo, odnosno od dana saznanja za povredu prava, podnijeti poslodavcu zahtjev za zaštitu prava.</w:t>
      </w:r>
    </w:p>
    <w:p w14:paraId="6DF8245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raspolaže relevantnim podacima u svezi sa zahtjevom radnika, ravnatelj će o zahtjevu iz stavka 1. ovoga članka odlučiti u roku do 15 dana od dana primitka zahtjeva.</w:t>
      </w:r>
    </w:p>
    <w:p w14:paraId="63978FD9"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48765B1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7F9234D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XI.  DOSTAVLJANJE PISMENA</w:t>
      </w:r>
    </w:p>
    <w:p w14:paraId="2702C725"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106.</w:t>
      </w:r>
    </w:p>
    <w:p w14:paraId="309EAD9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Pismena u svezi s ostvarivanjem prava i obveza iz radnog odnosa dostavljaju se radniku neposredno na radnome mjestu. Potvrdu o izvršenom dostavljanju (dostavnicu) potpisuju dostavljač i radnik. Radnik treba na dostavnici sam označiti nadnevak primitka pismena. Ako radnik odbije primitak pismena, dostavljač će odbijanje primitka zabilježiti na preslici pismena.</w:t>
      </w:r>
    </w:p>
    <w:p w14:paraId="5276107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radniku pismeno nije dostavljeno na radno mjesto, treba mu pismeno dostaviti poštom na njegovu adresu. U slučaju odbijanja prijama pismena kod poštanske dostave ili nepoznate adrese radnika dostavljanje će se obaviti isticanjem pismena na oglasnoj ploči  AQUATIKE odnosno dostavljanjem od strane javnog bilježnika.</w:t>
      </w:r>
    </w:p>
    <w:p w14:paraId="1663395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Kada je pismeno istaknuto na oglasnoj ploči AQUATIKE, dostavljanje se smatra obavljenim istekom roka od dva dana od dana isticanja pismena.</w:t>
      </w:r>
    </w:p>
    <w:p w14:paraId="779BA5B4"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24"/>
          <w:szCs w:val="24"/>
        </w:rPr>
      </w:pPr>
    </w:p>
    <w:p w14:paraId="2930E83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XII NADOKNADA ŠTETE</w:t>
      </w:r>
    </w:p>
    <w:p w14:paraId="54489F1A" w14:textId="77777777" w:rsidR="0066593D" w:rsidRPr="0066593D" w:rsidRDefault="0066593D" w:rsidP="0066593D">
      <w:pPr>
        <w:spacing w:after="0" w:line="240" w:lineRule="auto"/>
        <w:ind w:left="540"/>
        <w:jc w:val="both"/>
        <w:rPr>
          <w:rFonts w:ascii="Times New Roman" w:eastAsia="Times New Roman" w:hAnsi="Times New Roman" w:cs="Times New Roman"/>
          <w:bCs/>
          <w:i/>
          <w:iCs/>
          <w:sz w:val="24"/>
          <w:szCs w:val="24"/>
        </w:rPr>
      </w:pPr>
    </w:p>
    <w:p w14:paraId="010C9997" w14:textId="77777777" w:rsidR="0066593D" w:rsidRPr="0066593D" w:rsidRDefault="0066593D" w:rsidP="0066593D">
      <w:pPr>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107.</w:t>
      </w:r>
    </w:p>
    <w:p w14:paraId="5B6CF3F8"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Bez dopuštenja ravnatelja radnik ne smije za sebe ili drugu osobu obavljati poslove sredstvima ili opremom AQUATIKE.</w:t>
      </w:r>
    </w:p>
    <w:p w14:paraId="7DD8612F"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koji na radu ili u svezi s radom namjerno ili krajnjom nepažnjom prouzroči štetu AQUATICI, dužan je nastalu štetu nadoknaditi.</w:t>
      </w:r>
    </w:p>
    <w:p w14:paraId="7115498C" w14:textId="77777777" w:rsidR="0066593D" w:rsidRPr="0066593D" w:rsidRDefault="0066593D" w:rsidP="0066593D">
      <w:pPr>
        <w:tabs>
          <w:tab w:val="num" w:pos="0"/>
        </w:tabs>
        <w:spacing w:after="0" w:line="240" w:lineRule="auto"/>
        <w:jc w:val="center"/>
        <w:rPr>
          <w:rFonts w:ascii="Times New Roman" w:eastAsia="Times New Roman" w:hAnsi="Times New Roman" w:cs="Times New Roman"/>
          <w:bCs/>
          <w:i/>
          <w:iCs/>
          <w:sz w:val="24"/>
          <w:szCs w:val="24"/>
        </w:rPr>
      </w:pPr>
    </w:p>
    <w:p w14:paraId="58B37B44" w14:textId="77777777" w:rsidR="0066593D" w:rsidRPr="0066593D" w:rsidRDefault="0066593D" w:rsidP="0066593D">
      <w:pPr>
        <w:tabs>
          <w:tab w:val="num" w:pos="0"/>
        </w:tabs>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108.</w:t>
      </w:r>
    </w:p>
    <w:p w14:paraId="788CBFD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štetu AQUATICI prouzroči više radnika, svaki radnik odgovoran je za dio štete koji je prouzročio.</w:t>
      </w:r>
    </w:p>
    <w:p w14:paraId="4AA8504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štetu prouzroči više radnika, a ne može se za svakog radnika utvrditi dio štete koji je prouzročio, svi radnici odgovaraju za štetu i dužni su je nadoknaditi u jednakim iznosima.</w:t>
      </w:r>
    </w:p>
    <w:p w14:paraId="361D98F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28828417" w14:textId="77777777" w:rsidR="0066593D" w:rsidRPr="0066593D" w:rsidRDefault="0066593D" w:rsidP="0066593D">
      <w:pPr>
        <w:tabs>
          <w:tab w:val="num" w:pos="0"/>
        </w:tabs>
        <w:spacing w:after="0" w:line="240" w:lineRule="auto"/>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109.</w:t>
      </w:r>
    </w:p>
    <w:p w14:paraId="321234F5"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Visina štete određuje se na osnovi cjenika ili knjigovodstvene isprave, odnosno knjigovodstvene vrijednosti stvari na kojima je počinjena šteta.</w:t>
      </w:r>
    </w:p>
    <w:p w14:paraId="7F86633B"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se šteta ne može odrediti prema stavku 1. ovoga članka, šteta će se odrediti procjenom vrijednosti oštećene stvari. Procjena vrijednosti oštećene stvari utvrdit će se vještačenjem.</w:t>
      </w:r>
    </w:p>
    <w:p w14:paraId="6199D288" w14:textId="77777777" w:rsidR="0066593D" w:rsidRPr="0066593D" w:rsidRDefault="0066593D" w:rsidP="0066593D">
      <w:pPr>
        <w:tabs>
          <w:tab w:val="num" w:pos="540"/>
        </w:tabs>
        <w:spacing w:after="0" w:line="240" w:lineRule="auto"/>
        <w:jc w:val="both"/>
        <w:rPr>
          <w:rFonts w:ascii="Times New Roman" w:eastAsia="Times New Roman" w:hAnsi="Times New Roman" w:cs="Times New Roman"/>
          <w:bCs/>
          <w:i/>
          <w:iCs/>
          <w:sz w:val="24"/>
          <w:szCs w:val="24"/>
        </w:rPr>
      </w:pPr>
    </w:p>
    <w:p w14:paraId="652E8E3C" w14:textId="77777777" w:rsidR="0066593D" w:rsidRPr="0066593D" w:rsidRDefault="0066593D" w:rsidP="0066593D">
      <w:pPr>
        <w:tabs>
          <w:tab w:val="num" w:pos="540"/>
        </w:tabs>
        <w:spacing w:after="0" w:line="240" w:lineRule="auto"/>
        <w:ind w:left="36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110.</w:t>
      </w:r>
    </w:p>
    <w:p w14:paraId="4613840A" w14:textId="77777777" w:rsidR="0066593D" w:rsidRPr="0066593D" w:rsidRDefault="0066593D" w:rsidP="0066593D">
      <w:pPr>
        <w:tabs>
          <w:tab w:val="num" w:pos="54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AQUATIKA će djelomično ili potpuno osloboditi radnika od plaćanja nadoknade štete ako šteta nije učinjena namjerno, ako radnik do tada nije uzrokovao štetu, ako je poduzeo sve da se šteta otkloni ili bi se radnik zbog isplate nadoknade našao u osobito teškom socijalnom ili materijalnom položaju.</w:t>
      </w:r>
    </w:p>
    <w:p w14:paraId="75BD5137" w14:textId="77777777" w:rsidR="0066593D" w:rsidRPr="0066593D" w:rsidRDefault="0066593D" w:rsidP="0066593D">
      <w:pPr>
        <w:tabs>
          <w:tab w:val="num" w:pos="540"/>
        </w:tabs>
        <w:spacing w:after="0" w:line="240" w:lineRule="auto"/>
        <w:ind w:left="36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111.</w:t>
      </w:r>
    </w:p>
    <w:p w14:paraId="7AE1A629" w14:textId="77777777" w:rsidR="0066593D" w:rsidRPr="0066593D" w:rsidRDefault="0066593D" w:rsidP="0066593D">
      <w:pPr>
        <w:tabs>
          <w:tab w:val="num" w:pos="54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na radu ili u svezi s radom namjerno ili krajnjom nepažnjom prouzroči štetu trećoj osobi, a tu je štetu nadoknadila AQUATIKE, radnik je dužan  vratiti iznos koji je on isplatio trećoj osobi.</w:t>
      </w:r>
    </w:p>
    <w:p w14:paraId="3DB06469" w14:textId="77777777" w:rsidR="0066593D" w:rsidRPr="0066593D" w:rsidRDefault="0066593D" w:rsidP="0066593D">
      <w:pPr>
        <w:tabs>
          <w:tab w:val="num" w:pos="540"/>
        </w:tabs>
        <w:spacing w:after="0" w:line="240" w:lineRule="auto"/>
        <w:ind w:left="36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112.</w:t>
      </w:r>
    </w:p>
    <w:p w14:paraId="3308F12E"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Postupak u svezi s utvrđivanjem i naplatom štete vodi ravnatelj.</w:t>
      </w:r>
    </w:p>
    <w:p w14:paraId="79192DCD"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Ako radnik ne nadoknadi nastalu štetu dragovoljno, ravnatelj treba protiv radnika pokrenuti postupak za prisilnu nadoknadu štete.</w:t>
      </w:r>
    </w:p>
    <w:p w14:paraId="55FF053C"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p>
    <w:p w14:paraId="3378C110" w14:textId="77777777" w:rsidR="0066593D" w:rsidRPr="0066593D" w:rsidRDefault="0066593D" w:rsidP="0066593D">
      <w:pPr>
        <w:tabs>
          <w:tab w:val="num" w:pos="540"/>
        </w:tabs>
        <w:spacing w:after="0" w:line="240" w:lineRule="auto"/>
        <w:ind w:left="36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113.</w:t>
      </w:r>
    </w:p>
    <w:p w14:paraId="3A935CBA"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Radnik ima pravo na nadoknadu štete od AQUATIKE ako pretrpi štetu na radu ili u svezi s radom, odnosno ako mu AQUATIKA prouzroči štetu povredom njegovih prava iz radnog odnosa.</w:t>
      </w:r>
    </w:p>
    <w:p w14:paraId="42592436"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Obilježje i visinu štete iz stavka 1. ovoga članka radnik mora dokazati.</w:t>
      </w:r>
    </w:p>
    <w:p w14:paraId="70CF00E2" w14:textId="77777777" w:rsidR="0066593D" w:rsidRPr="0066593D" w:rsidRDefault="0066593D" w:rsidP="0066593D">
      <w:pPr>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Nastalu štetu iz stavka 1. ovoga članka AQUATIKA  će nadoknaditi prema Zakonu o obveznim odnosima, prema pravomoćnoj sudskoj odluci, odnosno prema ovršnoj ispravi.</w:t>
      </w:r>
    </w:p>
    <w:p w14:paraId="5061D310" w14:textId="77777777" w:rsidR="0066593D" w:rsidRPr="0066593D" w:rsidRDefault="0066593D" w:rsidP="0066593D">
      <w:pPr>
        <w:tabs>
          <w:tab w:val="num" w:pos="540"/>
        </w:tabs>
        <w:spacing w:after="0" w:line="240" w:lineRule="auto"/>
        <w:ind w:left="360"/>
        <w:jc w:val="both"/>
        <w:rPr>
          <w:rFonts w:ascii="Times New Roman" w:eastAsia="Times New Roman" w:hAnsi="Times New Roman" w:cs="Times New Roman"/>
          <w:bCs/>
          <w:i/>
          <w:iCs/>
          <w:sz w:val="24"/>
          <w:szCs w:val="24"/>
        </w:rPr>
      </w:pPr>
    </w:p>
    <w:p w14:paraId="53EAFB7B" w14:textId="77777777" w:rsidR="0066593D" w:rsidRPr="0066593D" w:rsidRDefault="0066593D" w:rsidP="0066593D">
      <w:pPr>
        <w:tabs>
          <w:tab w:val="num" w:pos="540"/>
        </w:tabs>
        <w:spacing w:after="0" w:line="240" w:lineRule="auto"/>
        <w:ind w:left="360"/>
        <w:jc w:val="both"/>
        <w:rPr>
          <w:rFonts w:ascii="Times New Roman" w:eastAsia="Times New Roman" w:hAnsi="Times New Roman" w:cs="Times New Roman"/>
          <w:bCs/>
          <w:i/>
          <w:iCs/>
          <w:sz w:val="24"/>
          <w:szCs w:val="24"/>
        </w:rPr>
      </w:pPr>
    </w:p>
    <w:p w14:paraId="78BE8262" w14:textId="77777777" w:rsidR="0066593D" w:rsidRPr="0066593D" w:rsidRDefault="0066593D" w:rsidP="0066593D">
      <w:pPr>
        <w:tabs>
          <w:tab w:val="num" w:pos="54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XIV. PRIJELAZNE I ZAVRŠNE ODREDBE</w:t>
      </w:r>
    </w:p>
    <w:p w14:paraId="3F9CEE9A" w14:textId="77777777" w:rsidR="0066593D" w:rsidRPr="0066593D" w:rsidRDefault="0066593D" w:rsidP="0066593D">
      <w:pPr>
        <w:tabs>
          <w:tab w:val="num" w:pos="540"/>
        </w:tabs>
        <w:spacing w:after="0" w:line="240" w:lineRule="auto"/>
        <w:ind w:left="360"/>
        <w:jc w:val="both"/>
        <w:rPr>
          <w:rFonts w:ascii="Times New Roman" w:eastAsia="Times New Roman" w:hAnsi="Times New Roman" w:cs="Times New Roman"/>
          <w:bCs/>
          <w:i/>
          <w:iCs/>
          <w:sz w:val="24"/>
          <w:szCs w:val="24"/>
        </w:rPr>
      </w:pPr>
    </w:p>
    <w:p w14:paraId="027A4D4F" w14:textId="77777777" w:rsidR="0066593D" w:rsidRPr="0066593D" w:rsidRDefault="0066593D" w:rsidP="0066593D">
      <w:pPr>
        <w:tabs>
          <w:tab w:val="num" w:pos="540"/>
        </w:tabs>
        <w:spacing w:after="0" w:line="240" w:lineRule="auto"/>
        <w:ind w:left="36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114.</w:t>
      </w:r>
    </w:p>
    <w:p w14:paraId="28F48E7E" w14:textId="77777777" w:rsidR="0066593D" w:rsidRPr="0066593D" w:rsidRDefault="0066593D" w:rsidP="0066593D">
      <w:pPr>
        <w:tabs>
          <w:tab w:val="num" w:pos="0"/>
        </w:tabs>
        <w:spacing w:after="0" w:line="240" w:lineRule="auto"/>
        <w:jc w:val="both"/>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ab/>
        <w:t>Ovaj Pravilnik može se mijenjati i dopunjavati samo na način i u postupku po kojem je donesen.</w:t>
      </w:r>
    </w:p>
    <w:p w14:paraId="490B337E" w14:textId="77777777" w:rsidR="0066593D" w:rsidRPr="0066593D" w:rsidRDefault="0066593D" w:rsidP="0066593D">
      <w:pPr>
        <w:tabs>
          <w:tab w:val="num" w:pos="540"/>
        </w:tabs>
        <w:spacing w:after="0" w:line="240" w:lineRule="auto"/>
        <w:ind w:left="360"/>
        <w:jc w:val="center"/>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rPr>
        <w:t>Članak 115.</w:t>
      </w:r>
    </w:p>
    <w:p w14:paraId="2A7E575E" w14:textId="4DC350B3" w:rsidR="0066593D" w:rsidRPr="0066593D" w:rsidRDefault="0066593D" w:rsidP="0066593D">
      <w:pPr>
        <w:spacing w:after="0" w:line="240" w:lineRule="auto"/>
        <w:rPr>
          <w:rFonts w:ascii="Times New Roman" w:eastAsia="Times New Roman" w:hAnsi="Times New Roman" w:cs="Times New Roman"/>
          <w:bCs/>
          <w:i/>
          <w:iCs/>
          <w:sz w:val="24"/>
          <w:szCs w:val="24"/>
        </w:rPr>
      </w:pPr>
      <w:r w:rsidRPr="0066593D">
        <w:rPr>
          <w:rFonts w:ascii="Times New Roman" w:eastAsia="Times New Roman" w:hAnsi="Times New Roman" w:cs="Times New Roman"/>
          <w:bCs/>
          <w:i/>
          <w:iCs/>
          <w:sz w:val="24"/>
          <w:szCs w:val="24"/>
          <w:lang w:val="en-GB"/>
        </w:rPr>
        <w:tab/>
        <w:t xml:space="preserve">Ovaj Pravilnik stupa na snagu osmoga dana od dana objave na oglasnoj ploči AQUATIKE.                                            </w:t>
      </w:r>
    </w:p>
    <w:p w14:paraId="7E8FACD7" w14:textId="77777777" w:rsidR="0066593D" w:rsidRPr="00CB6461" w:rsidRDefault="0066593D" w:rsidP="00CB6461">
      <w:pPr>
        <w:spacing w:after="0" w:line="240" w:lineRule="auto"/>
        <w:rPr>
          <w:rFonts w:ascii="Times New Roman" w:eastAsia="Times New Roman" w:hAnsi="Times New Roman" w:cs="Times New Roman"/>
          <w:bCs/>
          <w:iCs/>
          <w:sz w:val="24"/>
          <w:szCs w:val="24"/>
        </w:rPr>
      </w:pPr>
    </w:p>
    <w:p w14:paraId="326606C7" w14:textId="77777777" w:rsidR="007A0C7C" w:rsidRDefault="007A0C7C" w:rsidP="00CB16D3">
      <w:pPr>
        <w:spacing w:after="0" w:line="240" w:lineRule="auto"/>
        <w:jc w:val="center"/>
        <w:rPr>
          <w:rFonts w:ascii="Times New Roman" w:eastAsia="Times New Roman" w:hAnsi="Times New Roman" w:cs="Times New Roman"/>
          <w:b/>
          <w:iCs/>
          <w:sz w:val="24"/>
          <w:szCs w:val="24"/>
        </w:rPr>
      </w:pPr>
    </w:p>
    <w:p w14:paraId="1423324D" w14:textId="4BDD477E" w:rsidR="00C86739" w:rsidRDefault="00C86739" w:rsidP="00CB16D3">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Ad.5.</w:t>
      </w:r>
    </w:p>
    <w:p w14:paraId="030C8079" w14:textId="0350E06A" w:rsidR="00C86739" w:rsidRDefault="00C86739" w:rsidP="00CB16D3">
      <w:pPr>
        <w:spacing w:after="0" w:line="240" w:lineRule="auto"/>
        <w:jc w:val="center"/>
        <w:rPr>
          <w:rFonts w:ascii="Times New Roman" w:eastAsia="Times New Roman" w:hAnsi="Times New Roman" w:cs="Times New Roman"/>
          <w:b/>
          <w:iCs/>
          <w:sz w:val="24"/>
          <w:szCs w:val="24"/>
        </w:rPr>
      </w:pPr>
      <w:r w:rsidRPr="00C86739">
        <w:rPr>
          <w:rFonts w:ascii="Times New Roman" w:eastAsia="Times New Roman" w:hAnsi="Times New Roman" w:cs="Times New Roman"/>
          <w:b/>
          <w:iCs/>
          <w:sz w:val="24"/>
          <w:szCs w:val="24"/>
        </w:rPr>
        <w:t xml:space="preserve">Odluka o visini osnovice </w:t>
      </w:r>
      <w:r>
        <w:rPr>
          <w:rFonts w:ascii="Times New Roman" w:eastAsia="Times New Roman" w:hAnsi="Times New Roman" w:cs="Times New Roman"/>
          <w:b/>
          <w:iCs/>
          <w:sz w:val="24"/>
          <w:szCs w:val="24"/>
        </w:rPr>
        <w:t>i</w:t>
      </w:r>
      <w:r w:rsidRPr="00C86739">
        <w:rPr>
          <w:rFonts w:ascii="Times New Roman" w:eastAsia="Times New Roman" w:hAnsi="Times New Roman" w:cs="Times New Roman"/>
          <w:b/>
          <w:iCs/>
          <w:sz w:val="24"/>
          <w:szCs w:val="24"/>
        </w:rPr>
        <w:t xml:space="preserve"> koeficijentima</w:t>
      </w:r>
    </w:p>
    <w:p w14:paraId="50BDE3C6" w14:textId="1FD815A6" w:rsidR="00C86739" w:rsidRDefault="00C86739" w:rsidP="00CB16D3">
      <w:pPr>
        <w:spacing w:after="0" w:line="240" w:lineRule="auto"/>
        <w:jc w:val="center"/>
        <w:rPr>
          <w:rFonts w:ascii="Times New Roman" w:eastAsia="Times New Roman" w:hAnsi="Times New Roman" w:cs="Times New Roman"/>
          <w:b/>
          <w:iCs/>
          <w:sz w:val="24"/>
          <w:szCs w:val="24"/>
        </w:rPr>
      </w:pPr>
    </w:p>
    <w:p w14:paraId="57D89B0C" w14:textId="77777777" w:rsidR="00C86739" w:rsidRDefault="00C86739" w:rsidP="00C86739">
      <w:pPr>
        <w:spacing w:after="0" w:line="240" w:lineRule="auto"/>
        <w:rPr>
          <w:rFonts w:ascii="Times New Roman" w:eastAsia="Times New Roman" w:hAnsi="Times New Roman" w:cs="Times New Roman"/>
          <w:b/>
          <w:iCs/>
          <w:sz w:val="24"/>
          <w:szCs w:val="24"/>
        </w:rPr>
      </w:pPr>
    </w:p>
    <w:p w14:paraId="3FC34F4E" w14:textId="2588E08C" w:rsidR="00C86739" w:rsidRDefault="00C86739" w:rsidP="00C86739">
      <w:pPr>
        <w:spacing w:after="0" w:line="240" w:lineRule="auto"/>
        <w:ind w:firstLine="708"/>
        <w:jc w:val="both"/>
        <w:rPr>
          <w:rFonts w:ascii="Times New Roman" w:eastAsia="Times New Roman" w:hAnsi="Times New Roman" w:cs="Times New Roman"/>
          <w:bCs/>
          <w:iCs/>
          <w:sz w:val="24"/>
          <w:szCs w:val="24"/>
        </w:rPr>
      </w:pPr>
      <w:r w:rsidRPr="00C86739">
        <w:rPr>
          <w:rFonts w:ascii="Times New Roman" w:eastAsia="Times New Roman" w:hAnsi="Times New Roman" w:cs="Times New Roman"/>
          <w:bCs/>
          <w:iCs/>
          <w:sz w:val="24"/>
          <w:szCs w:val="24"/>
        </w:rPr>
        <w:t>Ravnateljica Margarita Maruškić Kulaš predstavila je prijedlog</w:t>
      </w:r>
      <w:r>
        <w:rPr>
          <w:rFonts w:ascii="Times New Roman" w:eastAsia="Times New Roman" w:hAnsi="Times New Roman" w:cs="Times New Roman"/>
          <w:bCs/>
          <w:iCs/>
          <w:sz w:val="24"/>
          <w:szCs w:val="24"/>
        </w:rPr>
        <w:t xml:space="preserve"> Odluke o visini osnovice i koeficijentima kojom se </w:t>
      </w:r>
      <w:r w:rsidRPr="00C86739">
        <w:rPr>
          <w:rFonts w:ascii="Times New Roman" w:eastAsia="Times New Roman" w:hAnsi="Times New Roman" w:cs="Times New Roman"/>
          <w:bCs/>
          <w:iCs/>
          <w:sz w:val="24"/>
          <w:szCs w:val="24"/>
        </w:rPr>
        <w:t>utvrđuju koeficijenti za radna mjesta i visina osnovice za određivanje plaće, te dodaci na plaću za radnike u Javnoj ustanovi AQUATIKA – SLATKOVODNI AKVARIJ KARLOVAC</w:t>
      </w:r>
      <w:r>
        <w:rPr>
          <w:rFonts w:ascii="Times New Roman" w:eastAsia="Times New Roman" w:hAnsi="Times New Roman" w:cs="Times New Roman"/>
          <w:bCs/>
          <w:iCs/>
          <w:sz w:val="24"/>
          <w:szCs w:val="24"/>
        </w:rPr>
        <w:t>.</w:t>
      </w:r>
    </w:p>
    <w:p w14:paraId="0F1B3035" w14:textId="6C717454" w:rsidR="00C86739" w:rsidRDefault="00C86739" w:rsidP="00C86739">
      <w:pPr>
        <w:spacing w:after="0" w:line="240" w:lineRule="auto"/>
        <w:ind w:firstLine="708"/>
        <w:jc w:val="both"/>
        <w:rPr>
          <w:rFonts w:ascii="Times New Roman" w:eastAsia="Times New Roman" w:hAnsi="Times New Roman" w:cs="Times New Roman"/>
          <w:bCs/>
          <w:iCs/>
          <w:sz w:val="24"/>
          <w:szCs w:val="24"/>
        </w:rPr>
      </w:pPr>
    </w:p>
    <w:p w14:paraId="57889F98" w14:textId="007CE3ED" w:rsidR="00C86739" w:rsidRDefault="00C86739" w:rsidP="00C86739">
      <w:pPr>
        <w:spacing w:after="0" w:line="240" w:lineRule="auto"/>
        <w:ind w:firstLine="708"/>
        <w:jc w:val="both"/>
        <w:rPr>
          <w:rFonts w:ascii="Times New Roman" w:eastAsia="Times New Roman" w:hAnsi="Times New Roman" w:cs="Times New Roman"/>
          <w:bCs/>
          <w:iCs/>
          <w:sz w:val="24"/>
          <w:szCs w:val="24"/>
        </w:rPr>
      </w:pPr>
      <w:r w:rsidRPr="00C86739">
        <w:rPr>
          <w:rFonts w:ascii="Times New Roman" w:eastAsia="Times New Roman" w:hAnsi="Times New Roman" w:cs="Times New Roman"/>
          <w:bCs/>
          <w:iCs/>
          <w:sz w:val="24"/>
          <w:szCs w:val="24"/>
        </w:rPr>
        <w:t>Članovi Upravnog vijeća jednoglasno su (5 glasova ZA) donijeli</w:t>
      </w:r>
    </w:p>
    <w:p w14:paraId="1D56AD54" w14:textId="52DE210A" w:rsidR="00C86739" w:rsidRDefault="00C86739" w:rsidP="00C86739">
      <w:pPr>
        <w:spacing w:after="0" w:line="240" w:lineRule="auto"/>
        <w:jc w:val="both"/>
        <w:rPr>
          <w:rFonts w:ascii="Times New Roman" w:eastAsia="Times New Roman" w:hAnsi="Times New Roman" w:cs="Times New Roman"/>
          <w:bCs/>
          <w:iCs/>
          <w:sz w:val="24"/>
          <w:szCs w:val="24"/>
        </w:rPr>
      </w:pPr>
    </w:p>
    <w:p w14:paraId="060DD1D1" w14:textId="7003233A" w:rsidR="00516DA6" w:rsidRPr="00516DA6" w:rsidRDefault="00516DA6" w:rsidP="00516DA6">
      <w:pPr>
        <w:spacing w:after="0" w:line="240" w:lineRule="auto"/>
        <w:jc w:val="center"/>
        <w:rPr>
          <w:rFonts w:ascii="Times New Roman" w:eastAsia="Times New Roman" w:hAnsi="Times New Roman" w:cs="Times New Roman"/>
          <w:bCs/>
          <w:i/>
          <w:sz w:val="24"/>
          <w:szCs w:val="24"/>
        </w:rPr>
      </w:pPr>
      <w:r w:rsidRPr="00516DA6">
        <w:rPr>
          <w:rFonts w:ascii="Times New Roman" w:eastAsia="Times New Roman" w:hAnsi="Times New Roman" w:cs="Times New Roman"/>
          <w:bCs/>
          <w:i/>
          <w:sz w:val="24"/>
          <w:szCs w:val="24"/>
        </w:rPr>
        <w:t>ODLUKU O KOEFICIJENTIMA ZA RADNA MJESTA I O VISINI OSNOVICE ZA</w:t>
      </w:r>
    </w:p>
    <w:p w14:paraId="68768EA3" w14:textId="29CF20C6" w:rsidR="00516DA6" w:rsidRPr="00516DA6" w:rsidRDefault="00516DA6" w:rsidP="00516DA6">
      <w:pPr>
        <w:spacing w:after="0" w:line="240" w:lineRule="auto"/>
        <w:jc w:val="center"/>
        <w:rPr>
          <w:rFonts w:ascii="Times New Roman" w:eastAsia="Times New Roman" w:hAnsi="Times New Roman" w:cs="Times New Roman"/>
          <w:bCs/>
          <w:i/>
          <w:sz w:val="24"/>
          <w:szCs w:val="24"/>
        </w:rPr>
      </w:pPr>
      <w:r w:rsidRPr="00516DA6">
        <w:rPr>
          <w:rFonts w:ascii="Times New Roman" w:eastAsia="Times New Roman" w:hAnsi="Times New Roman" w:cs="Times New Roman"/>
          <w:bCs/>
          <w:i/>
          <w:sz w:val="24"/>
          <w:szCs w:val="24"/>
        </w:rPr>
        <w:t>ODREĐIVANJE PLAĆE</w:t>
      </w:r>
      <w:r w:rsidRPr="00516DA6">
        <w:rPr>
          <w:rFonts w:ascii="Times New Roman" w:eastAsia="Times New Roman" w:hAnsi="Times New Roman" w:cs="Times New Roman"/>
          <w:bCs/>
          <w:i/>
          <w:sz w:val="24"/>
          <w:szCs w:val="24"/>
        </w:rPr>
        <w:t xml:space="preserve"> </w:t>
      </w:r>
      <w:r w:rsidRPr="00516DA6">
        <w:rPr>
          <w:rFonts w:ascii="Times New Roman" w:eastAsia="Times New Roman" w:hAnsi="Times New Roman" w:cs="Times New Roman"/>
          <w:bCs/>
          <w:i/>
          <w:sz w:val="24"/>
          <w:szCs w:val="24"/>
        </w:rPr>
        <w:t>za radnike u Javnoj ustanovi AQUATIKA – SLATKOVODNI AKVARIJ KARLOVAC</w:t>
      </w:r>
    </w:p>
    <w:p w14:paraId="274AEAB1" w14:textId="77777777" w:rsidR="00516DA6" w:rsidRPr="00516DA6" w:rsidRDefault="00516DA6" w:rsidP="00516DA6">
      <w:pPr>
        <w:spacing w:after="0" w:line="240" w:lineRule="auto"/>
        <w:jc w:val="both"/>
        <w:rPr>
          <w:rFonts w:ascii="Times New Roman" w:eastAsia="Times New Roman" w:hAnsi="Times New Roman" w:cs="Times New Roman"/>
          <w:bCs/>
          <w:i/>
          <w:sz w:val="24"/>
          <w:szCs w:val="24"/>
        </w:rPr>
      </w:pPr>
    </w:p>
    <w:p w14:paraId="001A5C3A" w14:textId="77777777" w:rsidR="00516DA6" w:rsidRPr="00516DA6" w:rsidRDefault="00516DA6" w:rsidP="00516DA6">
      <w:pPr>
        <w:spacing w:after="0" w:line="240" w:lineRule="auto"/>
        <w:jc w:val="both"/>
        <w:rPr>
          <w:rFonts w:ascii="Times New Roman" w:eastAsia="Times New Roman" w:hAnsi="Times New Roman" w:cs="Times New Roman"/>
          <w:bCs/>
          <w:i/>
          <w:sz w:val="24"/>
          <w:szCs w:val="24"/>
        </w:rPr>
      </w:pPr>
    </w:p>
    <w:p w14:paraId="4A2181C7" w14:textId="77777777" w:rsidR="00516DA6" w:rsidRPr="00516DA6" w:rsidRDefault="00516DA6" w:rsidP="00516DA6">
      <w:pPr>
        <w:spacing w:after="0" w:line="240" w:lineRule="auto"/>
        <w:jc w:val="center"/>
        <w:rPr>
          <w:rFonts w:ascii="Times New Roman" w:eastAsia="Times New Roman" w:hAnsi="Times New Roman" w:cs="Times New Roman"/>
          <w:bCs/>
          <w:i/>
          <w:sz w:val="24"/>
          <w:szCs w:val="24"/>
        </w:rPr>
      </w:pPr>
      <w:r w:rsidRPr="00516DA6">
        <w:rPr>
          <w:rFonts w:ascii="Times New Roman" w:eastAsia="Times New Roman" w:hAnsi="Times New Roman" w:cs="Times New Roman"/>
          <w:bCs/>
          <w:i/>
          <w:sz w:val="24"/>
          <w:szCs w:val="24"/>
        </w:rPr>
        <w:t>Članak 1.</w:t>
      </w:r>
    </w:p>
    <w:p w14:paraId="2EA65F3D" w14:textId="005FA32A" w:rsidR="00516DA6" w:rsidRPr="00516DA6" w:rsidRDefault="00516DA6" w:rsidP="00516DA6">
      <w:pPr>
        <w:spacing w:after="0" w:line="240" w:lineRule="auto"/>
        <w:ind w:firstLine="708"/>
        <w:jc w:val="both"/>
        <w:rPr>
          <w:rFonts w:ascii="Times New Roman" w:eastAsia="Times New Roman" w:hAnsi="Times New Roman" w:cs="Times New Roman"/>
          <w:bCs/>
          <w:i/>
          <w:sz w:val="24"/>
          <w:szCs w:val="24"/>
        </w:rPr>
      </w:pPr>
      <w:r w:rsidRPr="00516DA6">
        <w:rPr>
          <w:rFonts w:ascii="Times New Roman" w:eastAsia="Times New Roman" w:hAnsi="Times New Roman" w:cs="Times New Roman"/>
          <w:bCs/>
          <w:i/>
          <w:sz w:val="24"/>
          <w:szCs w:val="24"/>
        </w:rPr>
        <w:t>Ovom Odlukom utvrđuju se koeficijenti za radna mjesta i visina osnovice za određivanje plaće, te dodaci na plaću za radnike u Javnoj ustanovi AQUATIKA – SLATKOVODNI AKVARIJ KARLOVAC (u daljnjem tekstu: Ustanova). Koeficijenti za radna mjesta utvrđuju se kako slijedi u tablici:</w:t>
      </w:r>
    </w:p>
    <w:p w14:paraId="63513EB3" w14:textId="77777777" w:rsidR="00516DA6" w:rsidRPr="002B4FC5" w:rsidRDefault="00516DA6" w:rsidP="00516DA6">
      <w:pPr>
        <w:keepNext/>
        <w:numPr>
          <w:ilvl w:val="0"/>
          <w:numId w:val="2"/>
        </w:numPr>
        <w:spacing w:after="0" w:line="240" w:lineRule="auto"/>
        <w:rPr>
          <w:rFonts w:ascii="Times New Roman" w:eastAsia="Times New Roman" w:hAnsi="Times New Roman" w:cs="Times New Roman"/>
          <w:i/>
          <w:sz w:val="24"/>
          <w:szCs w:val="24"/>
        </w:rPr>
      </w:pPr>
      <w:r w:rsidRPr="002B4FC5">
        <w:rPr>
          <w:rFonts w:ascii="Times New Roman" w:eastAsia="Times New Roman" w:hAnsi="Times New Roman" w:cs="Times New Roman"/>
          <w:i/>
          <w:sz w:val="24"/>
          <w:szCs w:val="24"/>
        </w:rPr>
        <w:t>RAVNATELJ USTANOVE</w:t>
      </w:r>
    </w:p>
    <w:p w14:paraId="3EDF46CC" w14:textId="77777777" w:rsidR="00516DA6" w:rsidRPr="002B4FC5" w:rsidRDefault="00516DA6" w:rsidP="00516DA6">
      <w:pPr>
        <w:spacing w:after="0" w:line="240" w:lineRule="auto"/>
        <w:rPr>
          <w:rFonts w:ascii="Times New Roman" w:eastAsia="Times New Roman" w:hAnsi="Times New Roman" w:cs="Times New Roman"/>
          <w:i/>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73"/>
        <w:gridCol w:w="1539"/>
        <w:gridCol w:w="872"/>
        <w:gridCol w:w="1326"/>
        <w:gridCol w:w="2354"/>
        <w:gridCol w:w="2233"/>
      </w:tblGrid>
      <w:tr w:rsidR="00516DA6" w:rsidRPr="002B4FC5" w14:paraId="24A25D87" w14:textId="77777777" w:rsidTr="00516DA6">
        <w:tc>
          <w:tcPr>
            <w:tcW w:w="216" w:type="pct"/>
            <w:tcBorders>
              <w:top w:val="single" w:sz="4" w:space="0" w:color="auto"/>
              <w:left w:val="single" w:sz="4" w:space="0" w:color="auto"/>
              <w:bottom w:val="single" w:sz="4" w:space="0" w:color="auto"/>
              <w:right w:val="single" w:sz="4" w:space="0" w:color="auto"/>
            </w:tcBorders>
            <w:vAlign w:val="center"/>
            <w:hideMark/>
          </w:tcPr>
          <w:p w14:paraId="16ABDDEC" w14:textId="77777777" w:rsidR="00516DA6" w:rsidRPr="002B4FC5" w:rsidRDefault="00516DA6">
            <w:pPr>
              <w:spacing w:after="0" w:line="240" w:lineRule="auto"/>
              <w:rPr>
                <w:rFonts w:ascii="Times New Roman" w:eastAsia="Times New Roman" w:hAnsi="Times New Roman" w:cs="Times New Roman"/>
                <w:i/>
                <w:sz w:val="24"/>
                <w:szCs w:val="24"/>
                <w:lang w:val="en-US"/>
              </w:rPr>
            </w:pPr>
            <w:bookmarkStart w:id="0" w:name="_Hlk269373078"/>
            <w:r w:rsidRPr="002B4FC5">
              <w:rPr>
                <w:rFonts w:ascii="Times New Roman" w:eastAsia="Times New Roman" w:hAnsi="Times New Roman" w:cs="Times New Roman"/>
                <w:i/>
                <w:sz w:val="24"/>
                <w:szCs w:val="24"/>
                <w:lang w:val="en-US"/>
              </w:rPr>
              <w:t>Red</w:t>
            </w:r>
          </w:p>
          <w:p w14:paraId="5A6D6A18"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broj</w:t>
            </w:r>
          </w:p>
        </w:tc>
        <w:tc>
          <w:tcPr>
            <w:tcW w:w="771" w:type="pct"/>
            <w:tcBorders>
              <w:top w:val="single" w:sz="4" w:space="0" w:color="auto"/>
              <w:left w:val="single" w:sz="4" w:space="0" w:color="auto"/>
              <w:bottom w:val="single" w:sz="4" w:space="0" w:color="auto"/>
              <w:right w:val="single" w:sz="4" w:space="0" w:color="auto"/>
            </w:tcBorders>
            <w:vAlign w:val="center"/>
            <w:hideMark/>
          </w:tcPr>
          <w:p w14:paraId="328BFFE0"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Naziv radnog mjesta</w:t>
            </w:r>
          </w:p>
        </w:tc>
        <w:tc>
          <w:tcPr>
            <w:tcW w:w="280" w:type="pct"/>
            <w:tcBorders>
              <w:top w:val="single" w:sz="4" w:space="0" w:color="auto"/>
              <w:left w:val="single" w:sz="4" w:space="0" w:color="auto"/>
              <w:bottom w:val="single" w:sz="4" w:space="0" w:color="auto"/>
              <w:right w:val="single" w:sz="4" w:space="0" w:color="auto"/>
            </w:tcBorders>
            <w:vAlign w:val="center"/>
            <w:hideMark/>
          </w:tcPr>
          <w:p w14:paraId="3FE3F018"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Broj izvrši-telja</w:t>
            </w:r>
          </w:p>
        </w:tc>
        <w:tc>
          <w:tcPr>
            <w:tcW w:w="421" w:type="pct"/>
            <w:tcBorders>
              <w:top w:val="single" w:sz="4" w:space="0" w:color="auto"/>
              <w:left w:val="single" w:sz="4" w:space="0" w:color="auto"/>
              <w:bottom w:val="single" w:sz="4" w:space="0" w:color="auto"/>
              <w:right w:val="single" w:sz="4" w:space="0" w:color="auto"/>
            </w:tcBorders>
            <w:vAlign w:val="center"/>
          </w:tcPr>
          <w:p w14:paraId="267E99A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Koeficijent</w:t>
            </w:r>
          </w:p>
          <w:p w14:paraId="61D90902"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611" w:type="pct"/>
            <w:tcBorders>
              <w:top w:val="single" w:sz="4" w:space="0" w:color="auto"/>
              <w:left w:val="single" w:sz="4" w:space="0" w:color="auto"/>
              <w:bottom w:val="single" w:sz="4" w:space="0" w:color="auto"/>
              <w:right w:val="single" w:sz="4" w:space="0" w:color="auto"/>
            </w:tcBorders>
            <w:vAlign w:val="center"/>
            <w:hideMark/>
          </w:tcPr>
          <w:p w14:paraId="5E3B892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STANDARDNA MJERILA</w:t>
            </w:r>
          </w:p>
          <w:p w14:paraId="2D09D844"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(stupanj obrazovanja, radno iskustvo, vrsta i stupanj stručnog usavršavanja, te ostala znanja i vještine)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DBA7188"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OPIS POSLOVA RADNOG MJESTA</w:t>
            </w:r>
          </w:p>
        </w:tc>
        <w:bookmarkEnd w:id="0"/>
      </w:tr>
      <w:tr w:rsidR="00516DA6" w:rsidRPr="00516DA6" w14:paraId="7E4A5840" w14:textId="77777777" w:rsidTr="00516DA6">
        <w:tc>
          <w:tcPr>
            <w:tcW w:w="216" w:type="pct"/>
            <w:tcBorders>
              <w:top w:val="single" w:sz="4" w:space="0" w:color="auto"/>
              <w:left w:val="single" w:sz="4" w:space="0" w:color="auto"/>
              <w:bottom w:val="single" w:sz="4" w:space="0" w:color="auto"/>
              <w:right w:val="single" w:sz="4" w:space="0" w:color="auto"/>
            </w:tcBorders>
          </w:tcPr>
          <w:p w14:paraId="03EAC5E9"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60B72228" w14:textId="77777777" w:rsidR="00516DA6" w:rsidRPr="00516DA6" w:rsidRDefault="00516DA6">
            <w:p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1.</w:t>
            </w:r>
          </w:p>
        </w:tc>
        <w:tc>
          <w:tcPr>
            <w:tcW w:w="771" w:type="pct"/>
            <w:tcBorders>
              <w:top w:val="single" w:sz="4" w:space="0" w:color="auto"/>
              <w:left w:val="single" w:sz="4" w:space="0" w:color="auto"/>
              <w:bottom w:val="single" w:sz="4" w:space="0" w:color="auto"/>
              <w:right w:val="single" w:sz="4" w:space="0" w:color="auto"/>
            </w:tcBorders>
          </w:tcPr>
          <w:p w14:paraId="6CA6404E"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40FDE021" w14:textId="77777777" w:rsidR="00516DA6" w:rsidRPr="002B4FC5" w:rsidRDefault="00516DA6">
            <w:pPr>
              <w:spacing w:after="0" w:line="240" w:lineRule="auto"/>
              <w:rPr>
                <w:rFonts w:ascii="Times New Roman" w:eastAsia="Times New Roman" w:hAnsi="Times New Roman" w:cs="Times New Roman"/>
                <w:bCs/>
                <w:i/>
                <w:sz w:val="24"/>
                <w:szCs w:val="24"/>
                <w:lang w:val="en-US"/>
              </w:rPr>
            </w:pPr>
            <w:r w:rsidRPr="002B4FC5">
              <w:rPr>
                <w:rFonts w:ascii="Times New Roman" w:eastAsia="Times New Roman" w:hAnsi="Times New Roman" w:cs="Times New Roman"/>
                <w:bCs/>
                <w:i/>
                <w:sz w:val="24"/>
                <w:szCs w:val="24"/>
                <w:lang w:val="en-US"/>
              </w:rPr>
              <w:t>RAVNATELJ</w:t>
            </w:r>
          </w:p>
          <w:p w14:paraId="668C2C20" w14:textId="77777777" w:rsidR="00516DA6" w:rsidRPr="002B4FC5" w:rsidRDefault="00516DA6">
            <w:pPr>
              <w:spacing w:after="0" w:line="240" w:lineRule="auto"/>
              <w:rPr>
                <w:rFonts w:ascii="Times New Roman" w:eastAsia="Times New Roman" w:hAnsi="Times New Roman" w:cs="Times New Roman"/>
                <w:bCs/>
                <w:i/>
                <w:sz w:val="24"/>
                <w:szCs w:val="24"/>
                <w:lang w:val="en-US"/>
              </w:rPr>
            </w:pPr>
          </w:p>
          <w:p w14:paraId="2A85B52C"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668421E3"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7614F78D" w14:textId="77777777" w:rsidR="00516DA6" w:rsidRPr="00516DA6"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1D69C041"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7D0143F8" w14:textId="77777777" w:rsidR="00516DA6" w:rsidRPr="00516DA6" w:rsidRDefault="00516DA6">
            <w:p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1</w:t>
            </w:r>
          </w:p>
          <w:p w14:paraId="34997070"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7D7B4F87" w14:textId="77777777" w:rsidR="00516DA6" w:rsidRPr="00516DA6"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7EA6DBE2"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624E7864" w14:textId="77777777" w:rsidR="00516DA6" w:rsidRPr="00516DA6" w:rsidRDefault="00516DA6">
            <w:pPr>
              <w:spacing w:after="0" w:line="240" w:lineRule="auto"/>
              <w:jc w:val="center"/>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4,80</w:t>
            </w:r>
          </w:p>
          <w:p w14:paraId="776D87F0" w14:textId="77777777" w:rsidR="00516DA6" w:rsidRPr="00516DA6" w:rsidRDefault="00516DA6">
            <w:pPr>
              <w:spacing w:after="0" w:line="240" w:lineRule="auto"/>
              <w:rPr>
                <w:rFonts w:ascii="Times New Roman" w:eastAsia="Times New Roman" w:hAnsi="Times New Roman" w:cs="Times New Roman"/>
                <w:i/>
                <w:sz w:val="24"/>
                <w:szCs w:val="24"/>
                <w:lang w:val="en-US"/>
              </w:rPr>
            </w:pPr>
          </w:p>
        </w:tc>
        <w:tc>
          <w:tcPr>
            <w:tcW w:w="1611" w:type="pct"/>
            <w:tcBorders>
              <w:top w:val="single" w:sz="4" w:space="0" w:color="auto"/>
              <w:left w:val="single" w:sz="4" w:space="0" w:color="auto"/>
              <w:bottom w:val="single" w:sz="4" w:space="0" w:color="auto"/>
              <w:right w:val="single" w:sz="4" w:space="0" w:color="auto"/>
            </w:tcBorders>
          </w:tcPr>
          <w:p w14:paraId="40050CCE"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1CC9162D"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preddiplomski i diplomski sveučilišni studij ili integrirani preddiplomski i diplomski sveučilišni studij ili specijalistički diplomski stručni studij ili diplomski sveučilišni studij ili stručni studij prirodnih ili biotehničkih ili društvenih znanosti ili biomedicine i zdravstva, s najmanje pet (5) godina radnog iskustva na rukovodećim mjestima.</w:t>
            </w:r>
          </w:p>
          <w:p w14:paraId="69647FEE"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Uvjet stručnog znanja (stupnja obrazovanja) ispunjavaju i osobe koje su po ranijim propisima stekle visoku stručnu spremu tražene struke.</w:t>
            </w:r>
          </w:p>
          <w:p w14:paraId="4F8CC785"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 xml:space="preserve">engleski jezik B2 razine, </w:t>
            </w:r>
          </w:p>
          <w:p w14:paraId="66CF0F08"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 xml:space="preserve">rad na računalu MS OFFICE, </w:t>
            </w:r>
          </w:p>
          <w:p w14:paraId="30809E51"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vozačka dozvola B kategorije.</w:t>
            </w:r>
          </w:p>
          <w:p w14:paraId="51465F4B" w14:textId="77777777" w:rsidR="00516DA6" w:rsidRPr="00516DA6" w:rsidRDefault="00516DA6">
            <w:pPr>
              <w:spacing w:after="0" w:line="240" w:lineRule="auto"/>
              <w:ind w:left="360"/>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13C2A03B" w14:textId="77777777" w:rsidR="00516DA6" w:rsidRPr="00516DA6" w:rsidRDefault="00516DA6">
            <w:pPr>
              <w:spacing w:after="0" w:line="240" w:lineRule="auto"/>
              <w:rPr>
                <w:rFonts w:ascii="Times New Roman" w:eastAsia="Times New Roman" w:hAnsi="Times New Roman" w:cs="Times New Roman"/>
                <w:i/>
                <w:sz w:val="24"/>
                <w:szCs w:val="24"/>
                <w:lang w:val="en-US"/>
              </w:rPr>
            </w:pPr>
          </w:p>
          <w:p w14:paraId="2C89C510"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ustrojava i vodi poslovanje Ustanove,</w:t>
            </w:r>
          </w:p>
          <w:p w14:paraId="3C59B12F"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predstavlja i zastupa Ustanovu te poduzima sve pravne radnje u ime i za račun Ustanove u skladu sa ovlastima sukladno Zakonu, aktom o osnivanju te Statutom,</w:t>
            </w:r>
          </w:p>
          <w:p w14:paraId="57EF1EA8"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odgovara za zakonitost rada i financijsko poslovanje Ustanove,</w:t>
            </w:r>
          </w:p>
          <w:p w14:paraId="0B77F0EC"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brine o ostvarenju projektnih ciljeva od strane Ustanove i brine o razvoju Ustanove,</w:t>
            </w:r>
          </w:p>
          <w:p w14:paraId="136231B4"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odlučuje o stjecanju, otuđenju i opterećenju imovine čija pojedinačna vrijednost ne prelazi iznos od 100.000,00 kuna,</w:t>
            </w:r>
          </w:p>
          <w:p w14:paraId="3919810F"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predlaže Upravnom vijeću Statut i druge opće akte Ustanove, sukladno Zakonu i ovom Statutu,</w:t>
            </w:r>
          </w:p>
          <w:p w14:paraId="2278FEE8"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predlaže Upravnom vijeću Pravilnik o unutarnjem ustrojstvu i načinu rada,</w:t>
            </w:r>
          </w:p>
          <w:p w14:paraId="16D7D7AF"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odlučuje o radnom odnosu i svim pravima iz radnog odnosa ostalih zaposlenika Ustanove sukladno Pravilniku o unutarnjem ustrojstvu i načinu rada,</w:t>
            </w:r>
          </w:p>
          <w:p w14:paraId="717A2066"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donosi poslovne odluke u skladu s propisima,</w:t>
            </w:r>
          </w:p>
          <w:p w14:paraId="7539E25C"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predlaže Upravnom vijeću mjere za unaprjeđenje rada Ustanove,</w:t>
            </w:r>
          </w:p>
          <w:p w14:paraId="48ADE69F"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predlaže Upravnom vijeću plan rada i razvoja te financijski plan Ustanove,</w:t>
            </w:r>
          </w:p>
          <w:p w14:paraId="52753DB3"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provodi odluke Upravnog vijeća i drugih tijela koje se odnose na Ustanovu,</w:t>
            </w:r>
          </w:p>
          <w:p w14:paraId="76CCD0FE"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potpisuje ugovore koje sklapa Ustanova,</w:t>
            </w:r>
          </w:p>
          <w:p w14:paraId="2A7A9FBA"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organizira i usklađuje proces rada putem općih pismenih naloga, kao i neposrednih usmenih naloga voditeljima ustrojstvenih jedinica, a po potrebi i drugim zaposlenicima te daje radnicima Ustanove naloge za izvršenje poslova i zadataka te daje upute i koordinira rad Ustanove,</w:t>
            </w:r>
          </w:p>
          <w:p w14:paraId="3D4E7B5C"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imenuje i razrješava pomoćna tijela (povjerenstva, odbore) za obavljanje pojedinih poslova iz svog djelokruga,</w:t>
            </w:r>
          </w:p>
          <w:p w14:paraId="06DF5BA1"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odlučuje o pravima radnika iz rada i po osnovi rada,</w:t>
            </w:r>
          </w:p>
          <w:p w14:paraId="41CAF5D9"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odlučuje o podacima koji predstavljaju poslovnu tajnu ili se ne smiju objaviti,</w:t>
            </w:r>
          </w:p>
          <w:p w14:paraId="22464ED0" w14:textId="77777777" w:rsidR="00516DA6" w:rsidRPr="00516DA6"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516DA6">
              <w:rPr>
                <w:rFonts w:ascii="Times New Roman" w:eastAsia="Times New Roman" w:hAnsi="Times New Roman" w:cs="Times New Roman"/>
                <w:i/>
                <w:sz w:val="24"/>
                <w:szCs w:val="24"/>
                <w:lang w:val="en-US"/>
              </w:rPr>
              <w:t>obavlja i druge poslove utvrđene zakonom, Statutom i drugim općim aktima Ustanove.</w:t>
            </w:r>
          </w:p>
        </w:tc>
      </w:tr>
    </w:tbl>
    <w:p w14:paraId="05289587" w14:textId="77777777" w:rsidR="00516DA6" w:rsidRPr="00516DA6" w:rsidRDefault="00516DA6" w:rsidP="00516DA6">
      <w:pPr>
        <w:rPr>
          <w:rFonts w:ascii="Times New Roman" w:eastAsia="Calibri" w:hAnsi="Times New Roman" w:cs="Times New Roman"/>
          <w:i/>
          <w:sz w:val="24"/>
          <w:szCs w:val="24"/>
        </w:rPr>
      </w:pPr>
    </w:p>
    <w:p w14:paraId="00FCFC57" w14:textId="77777777" w:rsidR="00516DA6" w:rsidRPr="002B4FC5" w:rsidRDefault="00516DA6" w:rsidP="00516DA6">
      <w:pPr>
        <w:keepNext/>
        <w:numPr>
          <w:ilvl w:val="0"/>
          <w:numId w:val="2"/>
        </w:numPr>
        <w:spacing w:after="0" w:line="240" w:lineRule="auto"/>
        <w:rPr>
          <w:rFonts w:ascii="Times New Roman" w:eastAsia="Times New Roman" w:hAnsi="Times New Roman" w:cs="Times New Roman"/>
          <w:i/>
          <w:sz w:val="24"/>
          <w:szCs w:val="24"/>
        </w:rPr>
      </w:pPr>
      <w:r w:rsidRPr="002B4FC5">
        <w:rPr>
          <w:rFonts w:ascii="Times New Roman" w:eastAsia="Times New Roman" w:hAnsi="Times New Roman" w:cs="Times New Roman"/>
          <w:i/>
          <w:sz w:val="24"/>
          <w:szCs w:val="24"/>
        </w:rPr>
        <w:t xml:space="preserve">SLUŽBA ZA MARKETING </w:t>
      </w:r>
    </w:p>
    <w:p w14:paraId="0469541A" w14:textId="77777777" w:rsidR="00516DA6" w:rsidRPr="002B4FC5" w:rsidRDefault="00516DA6" w:rsidP="00516DA6">
      <w:pPr>
        <w:spacing w:after="0" w:line="240" w:lineRule="auto"/>
        <w:rPr>
          <w:rFonts w:ascii="Times New Roman" w:eastAsia="Times New Roman" w:hAnsi="Times New Roman" w:cs="Times New Roman"/>
          <w:i/>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51"/>
        <w:gridCol w:w="1546"/>
        <w:gridCol w:w="839"/>
        <w:gridCol w:w="1269"/>
        <w:gridCol w:w="2379"/>
        <w:gridCol w:w="2378"/>
      </w:tblGrid>
      <w:tr w:rsidR="002B4FC5" w:rsidRPr="002B4FC5" w14:paraId="7FC830FE" w14:textId="77777777" w:rsidTr="00516DA6">
        <w:tc>
          <w:tcPr>
            <w:tcW w:w="217" w:type="pct"/>
            <w:tcBorders>
              <w:top w:val="single" w:sz="4" w:space="0" w:color="auto"/>
              <w:left w:val="single" w:sz="4" w:space="0" w:color="auto"/>
              <w:bottom w:val="single" w:sz="4" w:space="0" w:color="auto"/>
              <w:right w:val="single" w:sz="4" w:space="0" w:color="auto"/>
            </w:tcBorders>
            <w:vAlign w:val="center"/>
            <w:hideMark/>
          </w:tcPr>
          <w:p w14:paraId="57CC094A"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Red</w:t>
            </w:r>
          </w:p>
          <w:p w14:paraId="498D48C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broj</w:t>
            </w:r>
          </w:p>
        </w:tc>
        <w:tc>
          <w:tcPr>
            <w:tcW w:w="790" w:type="pct"/>
            <w:tcBorders>
              <w:top w:val="single" w:sz="4" w:space="0" w:color="auto"/>
              <w:left w:val="single" w:sz="4" w:space="0" w:color="auto"/>
              <w:bottom w:val="single" w:sz="4" w:space="0" w:color="auto"/>
              <w:right w:val="single" w:sz="4" w:space="0" w:color="auto"/>
            </w:tcBorders>
            <w:vAlign w:val="center"/>
            <w:hideMark/>
          </w:tcPr>
          <w:p w14:paraId="4C2E2CF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Naziv radnog mjesta</w:t>
            </w:r>
          </w:p>
        </w:tc>
        <w:tc>
          <w:tcPr>
            <w:tcW w:w="280" w:type="pct"/>
            <w:tcBorders>
              <w:top w:val="single" w:sz="4" w:space="0" w:color="auto"/>
              <w:left w:val="single" w:sz="4" w:space="0" w:color="auto"/>
              <w:bottom w:val="single" w:sz="4" w:space="0" w:color="auto"/>
              <w:right w:val="single" w:sz="4" w:space="0" w:color="auto"/>
            </w:tcBorders>
            <w:vAlign w:val="center"/>
            <w:hideMark/>
          </w:tcPr>
          <w:p w14:paraId="228114A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Broj izvrši-telja</w:t>
            </w:r>
          </w:p>
        </w:tc>
        <w:tc>
          <w:tcPr>
            <w:tcW w:w="421" w:type="pct"/>
            <w:tcBorders>
              <w:top w:val="single" w:sz="4" w:space="0" w:color="auto"/>
              <w:left w:val="single" w:sz="4" w:space="0" w:color="auto"/>
              <w:bottom w:val="single" w:sz="4" w:space="0" w:color="auto"/>
              <w:right w:val="single" w:sz="4" w:space="0" w:color="auto"/>
            </w:tcBorders>
            <w:vAlign w:val="center"/>
          </w:tcPr>
          <w:p w14:paraId="4D01C7E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Koeficijent</w:t>
            </w:r>
          </w:p>
          <w:p w14:paraId="585E80BE"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vAlign w:val="center"/>
            <w:hideMark/>
          </w:tcPr>
          <w:p w14:paraId="3C7DF016"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STANDARDNA MJERILA</w:t>
            </w:r>
          </w:p>
          <w:p w14:paraId="4670478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(stupanj obrazovanja, radno iskustvo, vrsta i stupanj stručnog usavršavanja, te ostala znanja i vještine)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C7496C0"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OPIS POSLOVA RADNOG MJESTA</w:t>
            </w:r>
          </w:p>
        </w:tc>
      </w:tr>
      <w:tr w:rsidR="002B4FC5" w:rsidRPr="002B4FC5" w14:paraId="1693383E" w14:textId="77777777" w:rsidTr="00516DA6">
        <w:tc>
          <w:tcPr>
            <w:tcW w:w="217" w:type="pct"/>
            <w:tcBorders>
              <w:top w:val="single" w:sz="4" w:space="0" w:color="auto"/>
              <w:left w:val="single" w:sz="4" w:space="0" w:color="auto"/>
              <w:bottom w:val="single" w:sz="4" w:space="0" w:color="auto"/>
              <w:right w:val="single" w:sz="4" w:space="0" w:color="auto"/>
            </w:tcBorders>
          </w:tcPr>
          <w:p w14:paraId="3E0C7A0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FB2652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w:t>
            </w:r>
          </w:p>
        </w:tc>
        <w:tc>
          <w:tcPr>
            <w:tcW w:w="790" w:type="pct"/>
            <w:tcBorders>
              <w:top w:val="single" w:sz="4" w:space="0" w:color="auto"/>
              <w:left w:val="single" w:sz="4" w:space="0" w:color="auto"/>
              <w:bottom w:val="single" w:sz="4" w:space="0" w:color="auto"/>
              <w:right w:val="single" w:sz="4" w:space="0" w:color="auto"/>
            </w:tcBorders>
          </w:tcPr>
          <w:p w14:paraId="79E0CBE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FFC8670"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VODITELJ SLUŽBE ZA MARKETING</w:t>
            </w:r>
          </w:p>
          <w:p w14:paraId="55BE3ED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E7DBB3B"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884D3AD"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AB95675"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1336B2B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47261F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p w14:paraId="2324C12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413DEFF"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195EBBF3"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625D0E8D"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3,60</w:t>
            </w:r>
          </w:p>
          <w:p w14:paraId="270416AF"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tcPr>
          <w:p w14:paraId="62E6FAC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22FC83C"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preddiplomski i diplomski sveučilišni studij ili integrirani preddiplomski i diplomski sveučilišni studij ili specijalistički diplomski stručni studij ekonomije, sa najmanje jednom godinom radnog iskustva u marketingu i prodaji.</w:t>
            </w:r>
          </w:p>
          <w:p w14:paraId="0E21902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Uvjet stručnog znanja (stupnja obrazovanja) ispunjavaju i osobe koje su po ranijim propisima stekle visoku stručnu spremu tražene struke.</w:t>
            </w:r>
          </w:p>
          <w:p w14:paraId="38A2C57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577D1ACD"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7579FE64"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tc>
        <w:tc>
          <w:tcPr>
            <w:tcW w:w="1701" w:type="pct"/>
            <w:tcBorders>
              <w:top w:val="single" w:sz="4" w:space="0" w:color="auto"/>
              <w:left w:val="single" w:sz="4" w:space="0" w:color="auto"/>
              <w:bottom w:val="single" w:sz="4" w:space="0" w:color="auto"/>
              <w:right w:val="single" w:sz="4" w:space="0" w:color="auto"/>
            </w:tcBorders>
          </w:tcPr>
          <w:p w14:paraId="64212CF3"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67C65266" w14:textId="77777777" w:rsidR="00516DA6" w:rsidRPr="002B4FC5" w:rsidRDefault="00516DA6" w:rsidP="00516DA6">
            <w:pPr>
              <w:pStyle w:val="ListParagraph"/>
              <w:numPr>
                <w:ilvl w:val="0"/>
                <w:numId w:val="29"/>
              </w:numPr>
              <w:autoSpaceDE w:val="0"/>
              <w:autoSpaceDN w:val="0"/>
              <w:adjustRightInd w:val="0"/>
              <w:jc w:val="both"/>
              <w:rPr>
                <w:rFonts w:eastAsia="Calibri"/>
                <w:i/>
                <w:lang w:val="en-US"/>
              </w:rPr>
            </w:pPr>
            <w:r w:rsidRPr="002B4FC5">
              <w:rPr>
                <w:i/>
                <w:lang w:val="en-US"/>
              </w:rPr>
              <w:t>priprema i provodi strategiju marketinga,</w:t>
            </w:r>
          </w:p>
          <w:p w14:paraId="3E53F104"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provodi istraživanje tržišta,</w:t>
            </w:r>
          </w:p>
          <w:p w14:paraId="3551F7C0"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provodi razvoj proizvoda ili usluge,</w:t>
            </w:r>
          </w:p>
          <w:p w14:paraId="249A5DAA"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kreira politiku cijena,</w:t>
            </w:r>
          </w:p>
          <w:p w14:paraId="5107FF39"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vodi prodaju,</w:t>
            </w:r>
          </w:p>
          <w:p w14:paraId="3AD71DF3"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izrađuje analize i izvještaje o prodajnim rezultatima,</w:t>
            </w:r>
          </w:p>
          <w:p w14:paraId="69A4D0DC"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izrađuje prijedloge unaprjeđenja prodaje,</w:t>
            </w:r>
          </w:p>
          <w:p w14:paraId="72ED831A"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kreira i provodi promociju,</w:t>
            </w:r>
          </w:p>
          <w:p w14:paraId="1CCB6DF7"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prezentira Ustanovu na sajmovima i prikladnim događanjima,</w:t>
            </w:r>
          </w:p>
          <w:p w14:paraId="43465766"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zadužen za odnose s javnošću,</w:t>
            </w:r>
          </w:p>
          <w:p w14:paraId="7C93C682"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izrađuje i provodi komunikacijski plan,</w:t>
            </w:r>
          </w:p>
          <w:p w14:paraId="4C335CFE"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komunicira sa stručnim dionicima i grupama zainteresiranih za korištenje konferencijske dvorane i ostalih prostora,</w:t>
            </w:r>
          </w:p>
          <w:p w14:paraId="6983482C"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održava sadržaj na Internet stranicama Ustanove i odgovoran je za isti,</w:t>
            </w:r>
          </w:p>
          <w:p w14:paraId="6C74C042"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u suradnji sa suradnikom za financije i administrativne poslove izrađuje natječajnu   dokumentaciju,</w:t>
            </w:r>
          </w:p>
          <w:p w14:paraId="5600A2FB"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odgovoran za održavanje tematskih izložbi i sudjeluje u istima,</w:t>
            </w:r>
          </w:p>
          <w:p w14:paraId="71794C86" w14:textId="77777777" w:rsidR="00516DA6" w:rsidRPr="002B4FC5" w:rsidRDefault="00516DA6" w:rsidP="00516DA6">
            <w:pPr>
              <w:pStyle w:val="ListParagraph"/>
              <w:numPr>
                <w:ilvl w:val="0"/>
                <w:numId w:val="29"/>
              </w:numPr>
              <w:autoSpaceDE w:val="0"/>
              <w:autoSpaceDN w:val="0"/>
              <w:adjustRightInd w:val="0"/>
              <w:jc w:val="both"/>
              <w:rPr>
                <w:i/>
                <w:lang w:val="en-US"/>
              </w:rPr>
            </w:pPr>
            <w:r w:rsidRPr="002B4FC5">
              <w:rPr>
                <w:i/>
                <w:lang w:val="en-US"/>
              </w:rPr>
              <w:t>sudjeluje u pripremi projektnih prijedloga za nacionalne i međunarodne natječaje - obavlja i druge poslove po nalogu Ravnatelja.</w:t>
            </w:r>
          </w:p>
          <w:p w14:paraId="5579AC9C"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p w14:paraId="37DFC74C"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p w14:paraId="1EED744C"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r>
      <w:tr w:rsidR="002B4FC5" w:rsidRPr="002B4FC5" w14:paraId="35D357ED" w14:textId="77777777" w:rsidTr="00516DA6">
        <w:tc>
          <w:tcPr>
            <w:tcW w:w="217" w:type="pct"/>
            <w:tcBorders>
              <w:top w:val="single" w:sz="4" w:space="0" w:color="auto"/>
              <w:left w:val="single" w:sz="4" w:space="0" w:color="auto"/>
              <w:bottom w:val="single" w:sz="4" w:space="0" w:color="auto"/>
              <w:right w:val="single" w:sz="4" w:space="0" w:color="auto"/>
            </w:tcBorders>
          </w:tcPr>
          <w:p w14:paraId="28E15195"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6703774D"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3.</w:t>
            </w:r>
          </w:p>
        </w:tc>
        <w:tc>
          <w:tcPr>
            <w:tcW w:w="790" w:type="pct"/>
            <w:tcBorders>
              <w:top w:val="single" w:sz="4" w:space="0" w:color="auto"/>
              <w:left w:val="single" w:sz="4" w:space="0" w:color="auto"/>
              <w:bottom w:val="single" w:sz="4" w:space="0" w:color="auto"/>
              <w:right w:val="single" w:sz="4" w:space="0" w:color="auto"/>
            </w:tcBorders>
          </w:tcPr>
          <w:p w14:paraId="0B04AB5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D2D6DA3"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PRODAVAČ</w:t>
            </w:r>
          </w:p>
          <w:p w14:paraId="62D3E1ED"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58F2786"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FEC2523"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1596117"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0CEEA419"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A1A068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w:t>
            </w:r>
          </w:p>
          <w:p w14:paraId="137A6DA0"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ACC4626"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69AC146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9973273"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2,00</w:t>
            </w:r>
          </w:p>
          <w:p w14:paraId="08770B65"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tcPr>
          <w:p w14:paraId="59FCDC36"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498D823"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četverogodišnje općeobrazovno (gimnazija) ili strukovno srednjoškolsko obrazovanje iz obrazovnih sektora: ekonomija, trgovina i poslovna administracija, turizam i ugostiteljstvo </w:t>
            </w:r>
            <w:r w:rsidRPr="002B4FC5">
              <w:rPr>
                <w:rFonts w:ascii="Times New Roman" w:hAnsi="Times New Roman" w:cs="Times New Roman"/>
                <w:i/>
                <w:sz w:val="24"/>
                <w:szCs w:val="24"/>
                <w:lang w:val="en-US"/>
              </w:rPr>
              <w:t>s najmanje jednom godinom iskustva u struci</w:t>
            </w:r>
          </w:p>
          <w:p w14:paraId="06A88C5D"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0B1D7081"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0371B87E"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3CBF7305"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17AC57F7"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9B76DB4"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obavlja prodaju ulaznica i ostalih usluga koje pruža Ustanova,</w:t>
            </w:r>
          </w:p>
          <w:p w14:paraId="1CF87D77"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organizira rad suvenirnice, nabavu, obavlja prodaju u suvenirnici,</w:t>
            </w:r>
          </w:p>
          <w:p w14:paraId="03F2075D"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izrađuje kalkulacije,</w:t>
            </w:r>
          </w:p>
          <w:p w14:paraId="7711390C"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obavlja i druge poslove po nalogu Ravnatelja i Voditelja Službe za marketing,</w:t>
            </w:r>
          </w:p>
          <w:p w14:paraId="6AC67F63"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pruža informacije posjetiteljima (u okviru info deska).</w:t>
            </w:r>
          </w:p>
          <w:p w14:paraId="5C11E6E2" w14:textId="77777777" w:rsidR="00516DA6" w:rsidRPr="002B4FC5" w:rsidRDefault="00516DA6">
            <w:pPr>
              <w:pStyle w:val="ListParagraph"/>
              <w:autoSpaceDE w:val="0"/>
              <w:autoSpaceDN w:val="0"/>
              <w:adjustRightInd w:val="0"/>
              <w:jc w:val="both"/>
              <w:rPr>
                <w:i/>
                <w:lang w:val="en-US"/>
              </w:rPr>
            </w:pPr>
          </w:p>
        </w:tc>
      </w:tr>
      <w:tr w:rsidR="002B4FC5" w:rsidRPr="002B4FC5" w14:paraId="200EF7D3" w14:textId="77777777" w:rsidTr="00516DA6">
        <w:tc>
          <w:tcPr>
            <w:tcW w:w="217" w:type="pct"/>
            <w:tcBorders>
              <w:top w:val="single" w:sz="4" w:space="0" w:color="auto"/>
              <w:left w:val="single" w:sz="4" w:space="0" w:color="auto"/>
              <w:bottom w:val="single" w:sz="4" w:space="0" w:color="auto"/>
              <w:right w:val="single" w:sz="4" w:space="0" w:color="auto"/>
            </w:tcBorders>
          </w:tcPr>
          <w:p w14:paraId="07E0E130"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92BA9DB"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4.</w:t>
            </w:r>
          </w:p>
        </w:tc>
        <w:tc>
          <w:tcPr>
            <w:tcW w:w="790" w:type="pct"/>
            <w:tcBorders>
              <w:top w:val="single" w:sz="4" w:space="0" w:color="auto"/>
              <w:left w:val="single" w:sz="4" w:space="0" w:color="auto"/>
              <w:bottom w:val="single" w:sz="4" w:space="0" w:color="auto"/>
              <w:right w:val="single" w:sz="4" w:space="0" w:color="auto"/>
            </w:tcBorders>
          </w:tcPr>
          <w:p w14:paraId="7B2011F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85E4803"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KONOBAR</w:t>
            </w:r>
          </w:p>
        </w:tc>
        <w:tc>
          <w:tcPr>
            <w:tcW w:w="280" w:type="pct"/>
            <w:tcBorders>
              <w:top w:val="single" w:sz="4" w:space="0" w:color="auto"/>
              <w:left w:val="single" w:sz="4" w:space="0" w:color="auto"/>
              <w:bottom w:val="single" w:sz="4" w:space="0" w:color="auto"/>
              <w:right w:val="single" w:sz="4" w:space="0" w:color="auto"/>
            </w:tcBorders>
          </w:tcPr>
          <w:p w14:paraId="73FD6ABC"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BF4B1B8"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w:t>
            </w:r>
          </w:p>
        </w:tc>
        <w:tc>
          <w:tcPr>
            <w:tcW w:w="421" w:type="pct"/>
            <w:tcBorders>
              <w:top w:val="single" w:sz="4" w:space="0" w:color="auto"/>
              <w:left w:val="single" w:sz="4" w:space="0" w:color="auto"/>
              <w:bottom w:val="single" w:sz="4" w:space="0" w:color="auto"/>
              <w:right w:val="single" w:sz="4" w:space="0" w:color="auto"/>
            </w:tcBorders>
          </w:tcPr>
          <w:p w14:paraId="5552D0C2"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651F986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    1,90</w:t>
            </w:r>
          </w:p>
        </w:tc>
        <w:tc>
          <w:tcPr>
            <w:tcW w:w="1591" w:type="pct"/>
            <w:tcBorders>
              <w:top w:val="single" w:sz="4" w:space="0" w:color="auto"/>
              <w:left w:val="single" w:sz="4" w:space="0" w:color="auto"/>
              <w:bottom w:val="single" w:sz="4" w:space="0" w:color="auto"/>
              <w:right w:val="single" w:sz="4" w:space="0" w:color="auto"/>
            </w:tcBorders>
          </w:tcPr>
          <w:p w14:paraId="0826F09B"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p w14:paraId="58E91278"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trogodišnje ili četverogodišnje srednjoškolsko obrazovanje s najmanje jednom godinom radnog iskustva u poslovima ugostiteljstva,</w:t>
            </w:r>
          </w:p>
          <w:p w14:paraId="00766D39"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5A48DF33"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38A789E9"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0E62818B"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7410796D" w14:textId="77777777" w:rsidR="00516DA6" w:rsidRPr="002B4FC5" w:rsidRDefault="00516DA6">
            <w:pPr>
              <w:pStyle w:val="ListParagraph"/>
              <w:autoSpaceDE w:val="0"/>
              <w:autoSpaceDN w:val="0"/>
              <w:adjustRightInd w:val="0"/>
              <w:ind w:left="360"/>
              <w:jc w:val="both"/>
              <w:rPr>
                <w:i/>
                <w:lang w:val="en-US"/>
              </w:rPr>
            </w:pPr>
          </w:p>
          <w:p w14:paraId="370F32D3"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obavlja prodaju ugostiteljskih usluga i ostalih usluga u Caffe baru,</w:t>
            </w:r>
          </w:p>
          <w:p w14:paraId="5D1D959A"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organizira rad caffe bara, nabavu, obavlja prodaju u caffe baru,</w:t>
            </w:r>
          </w:p>
          <w:p w14:paraId="530123B0"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izrađuje kalkulacije,</w:t>
            </w:r>
          </w:p>
          <w:p w14:paraId="6DC3029B"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organizira i koordinira vanjske catering usluge tijekom događanja,</w:t>
            </w:r>
          </w:p>
          <w:p w14:paraId="6D47F52F"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brine se za uređenje i urednost trga,</w:t>
            </w:r>
          </w:p>
          <w:p w14:paraId="7C95F618" w14:textId="77777777" w:rsidR="00516DA6" w:rsidRPr="002B4FC5" w:rsidRDefault="00516DA6" w:rsidP="00516DA6">
            <w:pPr>
              <w:numPr>
                <w:ilvl w:val="0"/>
                <w:numId w:val="28"/>
              </w:numPr>
              <w:spacing w:after="0" w:line="240" w:lineRule="auto"/>
              <w:jc w:val="both"/>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Obavlja druge poslove po nalogu Ravnatelja i voditelja službe za marketing.</w:t>
            </w:r>
          </w:p>
        </w:tc>
      </w:tr>
      <w:tr w:rsidR="002B4FC5" w:rsidRPr="002B4FC5" w14:paraId="1F561BC3" w14:textId="77777777" w:rsidTr="00516DA6">
        <w:tc>
          <w:tcPr>
            <w:tcW w:w="217" w:type="pct"/>
            <w:tcBorders>
              <w:top w:val="single" w:sz="4" w:space="0" w:color="auto"/>
              <w:left w:val="single" w:sz="4" w:space="0" w:color="auto"/>
              <w:bottom w:val="single" w:sz="4" w:space="0" w:color="auto"/>
              <w:right w:val="single" w:sz="4" w:space="0" w:color="auto"/>
            </w:tcBorders>
            <w:hideMark/>
          </w:tcPr>
          <w:p w14:paraId="79460BED"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5. </w:t>
            </w:r>
          </w:p>
        </w:tc>
        <w:tc>
          <w:tcPr>
            <w:tcW w:w="790" w:type="pct"/>
            <w:tcBorders>
              <w:top w:val="single" w:sz="4" w:space="0" w:color="auto"/>
              <w:left w:val="single" w:sz="4" w:space="0" w:color="auto"/>
              <w:bottom w:val="single" w:sz="4" w:space="0" w:color="auto"/>
              <w:right w:val="single" w:sz="4" w:space="0" w:color="auto"/>
            </w:tcBorders>
            <w:hideMark/>
          </w:tcPr>
          <w:p w14:paraId="0F447EBC"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STRUČNI SURADNIK ZA MARKETING</w:t>
            </w:r>
          </w:p>
        </w:tc>
        <w:tc>
          <w:tcPr>
            <w:tcW w:w="280" w:type="pct"/>
            <w:tcBorders>
              <w:top w:val="single" w:sz="4" w:space="0" w:color="auto"/>
              <w:left w:val="single" w:sz="4" w:space="0" w:color="auto"/>
              <w:bottom w:val="single" w:sz="4" w:space="0" w:color="auto"/>
              <w:right w:val="single" w:sz="4" w:space="0" w:color="auto"/>
            </w:tcBorders>
            <w:hideMark/>
          </w:tcPr>
          <w:p w14:paraId="51BE9AA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tc>
        <w:tc>
          <w:tcPr>
            <w:tcW w:w="421" w:type="pct"/>
            <w:tcBorders>
              <w:top w:val="single" w:sz="4" w:space="0" w:color="auto"/>
              <w:left w:val="single" w:sz="4" w:space="0" w:color="auto"/>
              <w:bottom w:val="single" w:sz="4" w:space="0" w:color="auto"/>
              <w:right w:val="single" w:sz="4" w:space="0" w:color="auto"/>
            </w:tcBorders>
            <w:hideMark/>
          </w:tcPr>
          <w:p w14:paraId="184101BF"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3,00</w:t>
            </w:r>
          </w:p>
        </w:tc>
        <w:tc>
          <w:tcPr>
            <w:tcW w:w="1591" w:type="pct"/>
            <w:tcBorders>
              <w:top w:val="single" w:sz="4" w:space="0" w:color="auto"/>
              <w:left w:val="single" w:sz="4" w:space="0" w:color="auto"/>
              <w:bottom w:val="single" w:sz="4" w:space="0" w:color="auto"/>
              <w:right w:val="single" w:sz="4" w:space="0" w:color="auto"/>
            </w:tcBorders>
          </w:tcPr>
          <w:p w14:paraId="10ECAB85" w14:textId="77777777" w:rsidR="00516DA6" w:rsidRPr="002B4FC5" w:rsidRDefault="00516DA6" w:rsidP="00516DA6">
            <w:pPr>
              <w:numPr>
                <w:ilvl w:val="0"/>
                <w:numId w:val="31"/>
              </w:numPr>
              <w:tabs>
                <w:tab w:val="center" w:pos="4536"/>
              </w:tabs>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preddiplomski i diplomski sveučilišni studij ili integrirani preddiplomski i diplomski sveučilišni studij ili specijalistički diplomski stručni studij ekonomije, s najmanje jednom godinom iskustva u struci</w:t>
            </w:r>
          </w:p>
          <w:p w14:paraId="627CCA75" w14:textId="77777777" w:rsidR="00516DA6" w:rsidRPr="002B4FC5" w:rsidRDefault="00516DA6" w:rsidP="00516DA6">
            <w:pPr>
              <w:numPr>
                <w:ilvl w:val="0"/>
                <w:numId w:val="31"/>
              </w:numPr>
              <w:tabs>
                <w:tab w:val="center" w:pos="4536"/>
              </w:tabs>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Uvjet stručnog znanja (stupnja obrazovanja) ispunjavaju i osobe koje su po ranijim propisima stekle visoku stručnu spremu tražene struke.</w:t>
            </w:r>
          </w:p>
          <w:p w14:paraId="686FCCBC" w14:textId="77777777" w:rsidR="00516DA6" w:rsidRPr="002B4FC5" w:rsidRDefault="00516DA6" w:rsidP="00516DA6">
            <w:pPr>
              <w:numPr>
                <w:ilvl w:val="0"/>
                <w:numId w:val="32"/>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 xml:space="preserve">engleski jezik B2 razine, </w:t>
            </w:r>
          </w:p>
          <w:p w14:paraId="240E2728" w14:textId="77777777" w:rsidR="00516DA6" w:rsidRPr="002B4FC5" w:rsidRDefault="00516DA6" w:rsidP="00516DA6">
            <w:pPr>
              <w:numPr>
                <w:ilvl w:val="0"/>
                <w:numId w:val="32"/>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 xml:space="preserve">rad na računalu MS OFFICE, </w:t>
            </w:r>
          </w:p>
          <w:p w14:paraId="4E0101B9" w14:textId="77777777" w:rsidR="00516DA6" w:rsidRPr="002B4FC5" w:rsidRDefault="00516DA6" w:rsidP="00516DA6">
            <w:pPr>
              <w:numPr>
                <w:ilvl w:val="0"/>
                <w:numId w:val="32"/>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vozačka dozvola B kategorije.</w:t>
            </w:r>
          </w:p>
          <w:p w14:paraId="17ABE808" w14:textId="77777777" w:rsidR="00516DA6" w:rsidRPr="002B4FC5" w:rsidRDefault="00516DA6">
            <w:pPr>
              <w:autoSpaceDE w:val="0"/>
              <w:autoSpaceDN w:val="0"/>
              <w:adjustRightInd w:val="0"/>
              <w:spacing w:line="240" w:lineRule="auto"/>
              <w:contextualSpacing/>
              <w:jc w:val="both"/>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38F13BDF"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strategiju marketinga,</w:t>
            </w:r>
          </w:p>
          <w:p w14:paraId="19929FFF"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istraživanje tržišta,</w:t>
            </w:r>
          </w:p>
          <w:p w14:paraId="2910C624"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razvoj proizvoda ili usluge,</w:t>
            </w:r>
          </w:p>
          <w:p w14:paraId="038E1804"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politiku cijena,</w:t>
            </w:r>
          </w:p>
          <w:p w14:paraId="7D3C091F"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obavlja prodaju i rezervacije,</w:t>
            </w:r>
          </w:p>
          <w:p w14:paraId="0336E8E5"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izrađuje analize i izvještaje o prodajnim rezultatima,</w:t>
            </w:r>
          </w:p>
          <w:p w14:paraId="6C914BC4"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promociju,</w:t>
            </w:r>
          </w:p>
          <w:p w14:paraId="1D148F5A"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prezentira Ustanovu na sajmovima i prikladnim događanjima,</w:t>
            </w:r>
          </w:p>
          <w:p w14:paraId="38CC1E87"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obavlja poslove odnosa s javnošću,</w:t>
            </w:r>
          </w:p>
          <w:p w14:paraId="09BBE8AE"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komunikacijski plan,</w:t>
            </w:r>
          </w:p>
          <w:p w14:paraId="08DA0134"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komunicira sa stručnim dionicima i grupama zainteresiranih za korištenje konferencijske dvorane i ostalih prostora,</w:t>
            </w:r>
          </w:p>
          <w:p w14:paraId="2E6CDEE4"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održava sadržaj na Internet stranicama Ustanove i na društvenim mrežama,</w:t>
            </w:r>
          </w:p>
          <w:p w14:paraId="21AF90BE"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u suradnji sa suradnikom za financije i administrativne poslove izrađuje natječajnu   dokumentaciju,</w:t>
            </w:r>
          </w:p>
          <w:p w14:paraId="6750A08A"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sudjeluje u organizaciji izložbi i manifestacija</w:t>
            </w:r>
          </w:p>
          <w:p w14:paraId="1B2BADF8"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sudjeluje u pripremi projektnih prijedloga za nacionalne i međunarodne natječaje</w:t>
            </w:r>
          </w:p>
          <w:p w14:paraId="75BDC2C8" w14:textId="77777777" w:rsidR="00516DA6" w:rsidRPr="002B4FC5" w:rsidRDefault="00516DA6" w:rsidP="00516DA6">
            <w:pPr>
              <w:numPr>
                <w:ilvl w:val="0"/>
                <w:numId w:val="29"/>
              </w:num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obavlja i druge poslove po nalogu ravnatelja i voditelja Službe za marketing</w:t>
            </w:r>
          </w:p>
          <w:p w14:paraId="0BE65BA2" w14:textId="77777777" w:rsidR="00516DA6" w:rsidRPr="002B4FC5" w:rsidRDefault="00516DA6">
            <w:pPr>
              <w:pStyle w:val="ListParagraph"/>
              <w:autoSpaceDE w:val="0"/>
              <w:autoSpaceDN w:val="0"/>
              <w:adjustRightInd w:val="0"/>
              <w:ind w:left="360"/>
              <w:jc w:val="both"/>
              <w:rPr>
                <w:i/>
                <w:lang w:val="en-US"/>
              </w:rPr>
            </w:pPr>
          </w:p>
        </w:tc>
      </w:tr>
      <w:tr w:rsidR="002B4FC5" w:rsidRPr="002B4FC5" w14:paraId="453B8049" w14:textId="77777777" w:rsidTr="00516DA6">
        <w:tc>
          <w:tcPr>
            <w:tcW w:w="217" w:type="pct"/>
            <w:tcBorders>
              <w:top w:val="single" w:sz="4" w:space="0" w:color="auto"/>
              <w:left w:val="single" w:sz="4" w:space="0" w:color="auto"/>
              <w:bottom w:val="single" w:sz="4" w:space="0" w:color="auto"/>
              <w:right w:val="single" w:sz="4" w:space="0" w:color="auto"/>
            </w:tcBorders>
            <w:hideMark/>
          </w:tcPr>
          <w:p w14:paraId="4573CD60"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6.</w:t>
            </w:r>
          </w:p>
        </w:tc>
        <w:tc>
          <w:tcPr>
            <w:tcW w:w="790" w:type="pct"/>
            <w:tcBorders>
              <w:top w:val="single" w:sz="4" w:space="0" w:color="auto"/>
              <w:left w:val="single" w:sz="4" w:space="0" w:color="auto"/>
              <w:bottom w:val="single" w:sz="4" w:space="0" w:color="auto"/>
              <w:right w:val="single" w:sz="4" w:space="0" w:color="auto"/>
            </w:tcBorders>
            <w:hideMark/>
          </w:tcPr>
          <w:p w14:paraId="069AA4E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STRUČNI SURADNIK - EDUKATOR</w:t>
            </w:r>
          </w:p>
        </w:tc>
        <w:tc>
          <w:tcPr>
            <w:tcW w:w="280" w:type="pct"/>
            <w:tcBorders>
              <w:top w:val="single" w:sz="4" w:space="0" w:color="auto"/>
              <w:left w:val="single" w:sz="4" w:space="0" w:color="auto"/>
              <w:bottom w:val="single" w:sz="4" w:space="0" w:color="auto"/>
              <w:right w:val="single" w:sz="4" w:space="0" w:color="auto"/>
            </w:tcBorders>
            <w:hideMark/>
          </w:tcPr>
          <w:p w14:paraId="75B61C1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tc>
        <w:tc>
          <w:tcPr>
            <w:tcW w:w="421" w:type="pct"/>
            <w:tcBorders>
              <w:top w:val="single" w:sz="4" w:space="0" w:color="auto"/>
              <w:left w:val="single" w:sz="4" w:space="0" w:color="auto"/>
              <w:bottom w:val="single" w:sz="4" w:space="0" w:color="auto"/>
              <w:right w:val="single" w:sz="4" w:space="0" w:color="auto"/>
            </w:tcBorders>
            <w:hideMark/>
          </w:tcPr>
          <w:p w14:paraId="6661AD0C"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2,80</w:t>
            </w:r>
          </w:p>
        </w:tc>
        <w:tc>
          <w:tcPr>
            <w:tcW w:w="1591" w:type="pct"/>
            <w:tcBorders>
              <w:top w:val="single" w:sz="4" w:space="0" w:color="auto"/>
              <w:left w:val="single" w:sz="4" w:space="0" w:color="auto"/>
              <w:bottom w:val="single" w:sz="4" w:space="0" w:color="auto"/>
              <w:right w:val="single" w:sz="4" w:space="0" w:color="auto"/>
            </w:tcBorders>
          </w:tcPr>
          <w:p w14:paraId="4C3892D4" w14:textId="77777777" w:rsidR="00516DA6" w:rsidRPr="002B4FC5" w:rsidRDefault="00516DA6" w:rsidP="00516DA6">
            <w:pPr>
              <w:numPr>
                <w:ilvl w:val="0"/>
                <w:numId w:val="31"/>
              </w:numPr>
              <w:spacing w:after="0" w:line="276" w:lineRule="auto"/>
              <w:contextualSpacing/>
              <w:jc w:val="both"/>
              <w:rPr>
                <w:rFonts w:ascii="Times New Roman" w:eastAsia="Times New Roman" w:hAnsi="Times New Roman" w:cs="Times New Roman"/>
                <w:i/>
                <w:sz w:val="24"/>
                <w:szCs w:val="24"/>
                <w:lang w:val="en-US" w:eastAsia="en-GB"/>
              </w:rPr>
            </w:pPr>
            <w:r w:rsidRPr="002B4FC5">
              <w:rPr>
                <w:rFonts w:ascii="Times New Roman" w:eastAsia="Times New Roman" w:hAnsi="Times New Roman" w:cs="Times New Roman"/>
                <w:i/>
                <w:sz w:val="24"/>
                <w:szCs w:val="24"/>
                <w:lang w:val="en-US"/>
              </w:rPr>
              <w:t xml:space="preserve">integrirani preddiplomski i diplomski ili diplomski sveučilišni studij biologije i kemije, ili </w:t>
            </w:r>
            <w:r w:rsidRPr="002B4FC5">
              <w:rPr>
                <w:rFonts w:ascii="Times New Roman" w:eastAsia="Times New Roman" w:hAnsi="Times New Roman" w:cs="Times New Roman"/>
                <w:i/>
                <w:sz w:val="24"/>
                <w:szCs w:val="24"/>
                <w:lang w:val="en-US" w:eastAsia="en-GB"/>
              </w:rPr>
              <w:t xml:space="preserve">dodiplomski ili diplomski sveučilišni studij biologije i kemije, ili biologije i drugog predmeta; </w:t>
            </w:r>
          </w:p>
          <w:p w14:paraId="3165B751" w14:textId="77777777" w:rsidR="00516DA6" w:rsidRPr="002B4FC5" w:rsidRDefault="00516DA6" w:rsidP="00516DA6">
            <w:pPr>
              <w:numPr>
                <w:ilvl w:val="0"/>
                <w:numId w:val="31"/>
              </w:numPr>
              <w:autoSpaceDE w:val="0"/>
              <w:autoSpaceDN w:val="0"/>
              <w:spacing w:after="0" w:line="240" w:lineRule="auto"/>
              <w:contextualSpacing/>
              <w:jc w:val="both"/>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Uvjet stručnog znanja (stupnja obrazovanja) ispunjavaju i osobe koje su po ranijim propisima stekle visoku stručnu spremu tražene struke.</w:t>
            </w:r>
          </w:p>
          <w:p w14:paraId="26367246" w14:textId="77777777" w:rsidR="00516DA6" w:rsidRPr="002B4FC5" w:rsidRDefault="00516DA6" w:rsidP="00516DA6">
            <w:pPr>
              <w:numPr>
                <w:ilvl w:val="0"/>
                <w:numId w:val="32"/>
              </w:numPr>
              <w:autoSpaceDE w:val="0"/>
              <w:autoSpaceDN w:val="0"/>
              <w:spacing w:after="0" w:line="240" w:lineRule="auto"/>
              <w:contextualSpacing/>
              <w:jc w:val="both"/>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11CAA4B9" w14:textId="77777777" w:rsidR="00516DA6" w:rsidRPr="002B4FC5" w:rsidRDefault="00516DA6" w:rsidP="00516DA6">
            <w:pPr>
              <w:numPr>
                <w:ilvl w:val="0"/>
                <w:numId w:val="32"/>
              </w:numPr>
              <w:autoSpaceDE w:val="0"/>
              <w:autoSpaceDN w:val="0"/>
              <w:spacing w:after="0" w:line="240" w:lineRule="auto"/>
              <w:contextualSpacing/>
              <w:jc w:val="both"/>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261E1703" w14:textId="77777777" w:rsidR="00516DA6" w:rsidRPr="002B4FC5" w:rsidRDefault="00516DA6" w:rsidP="00516DA6">
            <w:pPr>
              <w:numPr>
                <w:ilvl w:val="0"/>
                <w:numId w:val="32"/>
              </w:numPr>
              <w:autoSpaceDE w:val="0"/>
              <w:autoSpaceDN w:val="0"/>
              <w:spacing w:after="0" w:line="240" w:lineRule="auto"/>
              <w:contextualSpacing/>
              <w:jc w:val="both"/>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6B65A4B4" w14:textId="77777777" w:rsidR="00516DA6" w:rsidRPr="002B4FC5" w:rsidRDefault="00516DA6">
            <w:pPr>
              <w:tabs>
                <w:tab w:val="center" w:pos="4536"/>
              </w:tabs>
              <w:autoSpaceDE w:val="0"/>
              <w:autoSpaceDN w:val="0"/>
              <w:adjustRightInd w:val="0"/>
              <w:spacing w:after="0" w:line="240" w:lineRule="auto"/>
              <w:ind w:left="720"/>
              <w:contextualSpacing/>
              <w:jc w:val="both"/>
              <w:rPr>
                <w:rFonts w:ascii="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356C8CB2"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osmišljava i priprema tematske izložbe, predavanja i promotivne materijale</w:t>
            </w:r>
          </w:p>
          <w:p w14:paraId="205E5385"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priprema i provodi edukativne aktivnosti,</w:t>
            </w:r>
          </w:p>
          <w:p w14:paraId="5DB6DA66"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vrši stručno vođenje u akvariju,</w:t>
            </w:r>
          </w:p>
          <w:p w14:paraId="4AE56707"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organizira tematske skupove,</w:t>
            </w:r>
          </w:p>
          <w:p w14:paraId="5DAE4791"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 xml:space="preserve">sudjeluje u provedbi istraživanja, </w:t>
            </w:r>
          </w:p>
          <w:p w14:paraId="01FC5F38"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 xml:space="preserve">sastavlja izvješća o obavljenim poslovima, </w:t>
            </w:r>
          </w:p>
          <w:p w14:paraId="49DD9D24"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sudjeluje u pripremi projektnih prijedloga za nacionalne i međunarodne natječaje,</w:t>
            </w:r>
          </w:p>
          <w:p w14:paraId="55E257F4" w14:textId="77777777" w:rsidR="00516DA6" w:rsidRPr="002B4FC5" w:rsidRDefault="00516DA6" w:rsidP="00516DA6">
            <w:pPr>
              <w:pStyle w:val="ListParagraph"/>
              <w:numPr>
                <w:ilvl w:val="0"/>
                <w:numId w:val="31"/>
              </w:numPr>
              <w:autoSpaceDE w:val="0"/>
              <w:autoSpaceDN w:val="0"/>
              <w:jc w:val="both"/>
              <w:rPr>
                <w:i/>
                <w:lang w:val="en-US"/>
              </w:rPr>
            </w:pPr>
            <w:r w:rsidRPr="002B4FC5">
              <w:rPr>
                <w:i/>
                <w:lang w:val="en-US"/>
              </w:rPr>
              <w:t>obavlja i druge poslove po nalogu Ravnatelja i Voditelja Službe za marketing</w:t>
            </w:r>
          </w:p>
          <w:p w14:paraId="67550F5E" w14:textId="77777777" w:rsidR="00516DA6" w:rsidRPr="002B4FC5" w:rsidRDefault="00516DA6">
            <w:pPr>
              <w:autoSpaceDE w:val="0"/>
              <w:autoSpaceDN w:val="0"/>
              <w:adjustRightInd w:val="0"/>
              <w:spacing w:after="0" w:line="240" w:lineRule="auto"/>
              <w:ind w:left="720"/>
              <w:contextualSpacing/>
              <w:jc w:val="both"/>
              <w:rPr>
                <w:rFonts w:ascii="Times New Roman" w:hAnsi="Times New Roman" w:cs="Times New Roman"/>
                <w:i/>
                <w:sz w:val="24"/>
                <w:szCs w:val="24"/>
                <w:lang w:val="en-US"/>
              </w:rPr>
            </w:pPr>
          </w:p>
        </w:tc>
      </w:tr>
    </w:tbl>
    <w:p w14:paraId="16B54305" w14:textId="77777777" w:rsidR="00516DA6" w:rsidRPr="002B4FC5" w:rsidRDefault="00516DA6" w:rsidP="00516DA6">
      <w:pPr>
        <w:rPr>
          <w:rFonts w:ascii="Times New Roman" w:eastAsia="Calibri" w:hAnsi="Times New Roman" w:cs="Times New Roman"/>
          <w:i/>
          <w:sz w:val="24"/>
          <w:szCs w:val="24"/>
        </w:rPr>
      </w:pPr>
    </w:p>
    <w:p w14:paraId="42D8C9C5" w14:textId="77777777" w:rsidR="00516DA6" w:rsidRPr="002B4FC5" w:rsidRDefault="00516DA6" w:rsidP="00516DA6">
      <w:pPr>
        <w:keepNext/>
        <w:numPr>
          <w:ilvl w:val="0"/>
          <w:numId w:val="2"/>
        </w:numPr>
        <w:spacing w:after="0" w:line="240" w:lineRule="auto"/>
        <w:rPr>
          <w:rFonts w:ascii="Times New Roman" w:eastAsia="Times New Roman" w:hAnsi="Times New Roman" w:cs="Times New Roman"/>
          <w:i/>
          <w:sz w:val="24"/>
          <w:szCs w:val="24"/>
        </w:rPr>
      </w:pPr>
      <w:r w:rsidRPr="002B4FC5">
        <w:rPr>
          <w:rFonts w:ascii="Times New Roman" w:eastAsia="Times New Roman" w:hAnsi="Times New Roman" w:cs="Times New Roman"/>
          <w:i/>
          <w:sz w:val="24"/>
          <w:szCs w:val="24"/>
        </w:rPr>
        <w:t>SLUŽBA ZA OPĆE POSLOVE</w:t>
      </w:r>
    </w:p>
    <w:p w14:paraId="11C151D4" w14:textId="77777777" w:rsidR="00516DA6" w:rsidRPr="002B4FC5" w:rsidRDefault="00516DA6" w:rsidP="00516DA6">
      <w:pPr>
        <w:spacing w:after="0" w:line="240" w:lineRule="auto"/>
        <w:rPr>
          <w:rFonts w:ascii="Times New Roman" w:eastAsia="Times New Roman" w:hAnsi="Times New Roman" w:cs="Times New Roman"/>
          <w:i/>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22"/>
        <w:gridCol w:w="2059"/>
        <w:gridCol w:w="794"/>
        <w:gridCol w:w="1189"/>
        <w:gridCol w:w="2084"/>
        <w:gridCol w:w="2314"/>
      </w:tblGrid>
      <w:tr w:rsidR="002B4FC5" w:rsidRPr="002B4FC5" w14:paraId="3345F7F9" w14:textId="77777777" w:rsidTr="00516DA6">
        <w:tc>
          <w:tcPr>
            <w:tcW w:w="217" w:type="pct"/>
            <w:tcBorders>
              <w:top w:val="single" w:sz="4" w:space="0" w:color="auto"/>
              <w:left w:val="single" w:sz="4" w:space="0" w:color="auto"/>
              <w:bottom w:val="single" w:sz="4" w:space="0" w:color="auto"/>
              <w:right w:val="single" w:sz="4" w:space="0" w:color="auto"/>
            </w:tcBorders>
            <w:vAlign w:val="center"/>
            <w:hideMark/>
          </w:tcPr>
          <w:p w14:paraId="406CDB87"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Red</w:t>
            </w:r>
          </w:p>
          <w:p w14:paraId="2B2E95A6"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broj</w:t>
            </w:r>
          </w:p>
        </w:tc>
        <w:tc>
          <w:tcPr>
            <w:tcW w:w="790" w:type="pct"/>
            <w:tcBorders>
              <w:top w:val="single" w:sz="4" w:space="0" w:color="auto"/>
              <w:left w:val="single" w:sz="4" w:space="0" w:color="auto"/>
              <w:bottom w:val="single" w:sz="4" w:space="0" w:color="auto"/>
              <w:right w:val="single" w:sz="4" w:space="0" w:color="auto"/>
            </w:tcBorders>
            <w:vAlign w:val="center"/>
            <w:hideMark/>
          </w:tcPr>
          <w:p w14:paraId="352FBF5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Naziv radnog mjesta</w:t>
            </w:r>
          </w:p>
        </w:tc>
        <w:tc>
          <w:tcPr>
            <w:tcW w:w="280" w:type="pct"/>
            <w:tcBorders>
              <w:top w:val="single" w:sz="4" w:space="0" w:color="auto"/>
              <w:left w:val="single" w:sz="4" w:space="0" w:color="auto"/>
              <w:bottom w:val="single" w:sz="4" w:space="0" w:color="auto"/>
              <w:right w:val="single" w:sz="4" w:space="0" w:color="auto"/>
            </w:tcBorders>
            <w:vAlign w:val="center"/>
            <w:hideMark/>
          </w:tcPr>
          <w:p w14:paraId="03CC7C1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Broj izvrši-telja</w:t>
            </w:r>
          </w:p>
        </w:tc>
        <w:tc>
          <w:tcPr>
            <w:tcW w:w="421" w:type="pct"/>
            <w:tcBorders>
              <w:top w:val="single" w:sz="4" w:space="0" w:color="auto"/>
              <w:left w:val="single" w:sz="4" w:space="0" w:color="auto"/>
              <w:bottom w:val="single" w:sz="4" w:space="0" w:color="auto"/>
              <w:right w:val="single" w:sz="4" w:space="0" w:color="auto"/>
            </w:tcBorders>
            <w:vAlign w:val="center"/>
          </w:tcPr>
          <w:p w14:paraId="56C1787D"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Koeficijent</w:t>
            </w:r>
          </w:p>
          <w:p w14:paraId="57383018"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vAlign w:val="center"/>
            <w:hideMark/>
          </w:tcPr>
          <w:p w14:paraId="2199FD02"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STANDARDNA MJERILA</w:t>
            </w:r>
          </w:p>
          <w:p w14:paraId="2B8C0BF8"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(stupanj obrazovanja, radno iskustvo, vrsta i stupanj stručnog usavršavanja, te ostala znanja i vještine)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6B4058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OPIS POSLOVA RADNOG MJESTA</w:t>
            </w:r>
          </w:p>
        </w:tc>
      </w:tr>
      <w:tr w:rsidR="002B4FC5" w:rsidRPr="002B4FC5" w14:paraId="773A225F" w14:textId="77777777" w:rsidTr="00516DA6">
        <w:tc>
          <w:tcPr>
            <w:tcW w:w="217" w:type="pct"/>
            <w:tcBorders>
              <w:top w:val="single" w:sz="4" w:space="0" w:color="auto"/>
              <w:left w:val="single" w:sz="4" w:space="0" w:color="auto"/>
              <w:bottom w:val="single" w:sz="4" w:space="0" w:color="auto"/>
              <w:right w:val="single" w:sz="4" w:space="0" w:color="auto"/>
            </w:tcBorders>
          </w:tcPr>
          <w:p w14:paraId="1E46C7B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C67F95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7.</w:t>
            </w:r>
          </w:p>
        </w:tc>
        <w:tc>
          <w:tcPr>
            <w:tcW w:w="790" w:type="pct"/>
            <w:tcBorders>
              <w:top w:val="single" w:sz="4" w:space="0" w:color="auto"/>
              <w:left w:val="single" w:sz="4" w:space="0" w:color="auto"/>
              <w:bottom w:val="single" w:sz="4" w:space="0" w:color="auto"/>
              <w:right w:val="single" w:sz="4" w:space="0" w:color="auto"/>
            </w:tcBorders>
          </w:tcPr>
          <w:p w14:paraId="5BD64EBB"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79755F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STRUČNI SURADNIK ZA FINANCIJE I ADMINISTRATIVNE POSLOVE</w:t>
            </w:r>
          </w:p>
          <w:p w14:paraId="13CAC6F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6540D051"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284AFA9"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753A004"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1E2E8715"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A0101F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p w14:paraId="13B69DE2"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FD39F85"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549BA8E7"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2AB7BDC"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3,00</w:t>
            </w:r>
          </w:p>
          <w:p w14:paraId="37BB8DE0"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tcPr>
          <w:p w14:paraId="313E940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8C1BF96"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preddiplomski i diplomski sveučilišni studij ili integrirani preddiplomski i diplomski sveučilišni studij ili specijalistički diplomski stručni studij ekonomije sa najmanje jednom godinom radnog iskustva u struci</w:t>
            </w:r>
          </w:p>
          <w:p w14:paraId="4BDFBEAC"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Uvjet stručnog znanja (stupnja obrazovanja) ispunjavaju i osobe koje su po ranijim propisima stekle visoku stručnu spremu tražene struke. </w:t>
            </w:r>
          </w:p>
          <w:p w14:paraId="61A2BCE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3B34C8E6"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730BEC21"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2B6EA041"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p w14:paraId="4E06B79A"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      </w:t>
            </w:r>
          </w:p>
          <w:p w14:paraId="72BE6E8D"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0EA40EBD"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6D61159" w14:textId="77777777" w:rsidR="00516DA6" w:rsidRPr="002B4FC5" w:rsidRDefault="00516DA6" w:rsidP="00516DA6">
            <w:pPr>
              <w:pStyle w:val="ListParagraph"/>
              <w:numPr>
                <w:ilvl w:val="0"/>
                <w:numId w:val="33"/>
              </w:numPr>
              <w:autoSpaceDE w:val="0"/>
              <w:autoSpaceDN w:val="0"/>
              <w:adjustRightInd w:val="0"/>
              <w:ind w:left="375" w:hanging="284"/>
              <w:jc w:val="both"/>
              <w:rPr>
                <w:rFonts w:eastAsia="Calibri"/>
                <w:i/>
                <w:lang w:val="en-US"/>
              </w:rPr>
            </w:pPr>
            <w:r w:rsidRPr="002B4FC5">
              <w:rPr>
                <w:i/>
                <w:lang w:val="en-US"/>
              </w:rPr>
              <w:t>stručno savjetuje, daje mišljenja i prijedloge ravnatelju Ustanove u vezi financijskih,   ekonomskih i drugih pitanja,</w:t>
            </w:r>
          </w:p>
          <w:p w14:paraId="1D644F03"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obavlja standardne računovodstvene i financijske poslove (knjiži račune, upravlja   novčanim tijekom i izrađuje izlazne račune),</w:t>
            </w:r>
          </w:p>
          <w:p w14:paraId="2C37EB1A"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izrađuje financijske planove, programe, analize, nacrte akata i druge stručne materijale,</w:t>
            </w:r>
          </w:p>
          <w:p w14:paraId="78430315"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vodi mjesečnu evidenciju o radnom vremenu za sve djelatnike,</w:t>
            </w:r>
          </w:p>
          <w:p w14:paraId="3DDA3723"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u suradnji sa voditeljem Službe za marketing izrađuje natječajnu dokumentaciju,</w:t>
            </w:r>
          </w:p>
          <w:p w14:paraId="778212F4"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surađuje s drugim djelatnicima Ustanove i drugim subjektima od važnosti za Ustanovu,</w:t>
            </w:r>
          </w:p>
          <w:p w14:paraId="541E014B"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priprema i izrađuje dokumentaciju za nadmetanje,</w:t>
            </w:r>
          </w:p>
          <w:p w14:paraId="1E246E65"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objavljuje i provodi postupke nabave, izrađuje ugovore, organizira čuvanje dokumentacije vezane za nabavu, prati zakonske i druge propise kojima se uređuju postupci nabave i ugovaranje,</w:t>
            </w:r>
          </w:p>
          <w:p w14:paraId="76ABCB7D"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obavlja ostale administrativne poslove,</w:t>
            </w:r>
          </w:p>
          <w:p w14:paraId="37AA8075"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sudjeluje u pripremi projektnih prijedloga za nacionalne i međunarodne natječaje</w:t>
            </w:r>
          </w:p>
          <w:p w14:paraId="230EE0B2" w14:textId="77777777" w:rsidR="00516DA6" w:rsidRPr="002B4FC5" w:rsidRDefault="00516DA6" w:rsidP="00516DA6">
            <w:pPr>
              <w:pStyle w:val="ListParagraph"/>
              <w:numPr>
                <w:ilvl w:val="0"/>
                <w:numId w:val="33"/>
              </w:numPr>
              <w:autoSpaceDE w:val="0"/>
              <w:autoSpaceDN w:val="0"/>
              <w:adjustRightInd w:val="0"/>
              <w:ind w:left="375" w:hanging="284"/>
              <w:jc w:val="both"/>
              <w:rPr>
                <w:i/>
                <w:lang w:val="en-US"/>
              </w:rPr>
            </w:pPr>
            <w:r w:rsidRPr="002B4FC5">
              <w:rPr>
                <w:i/>
                <w:lang w:val="en-US"/>
              </w:rPr>
              <w:t>obavlja i druge poslove po nalogu Ravnatelja</w:t>
            </w:r>
          </w:p>
          <w:p w14:paraId="0CCEDE7D"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tc>
      </w:tr>
      <w:tr w:rsidR="002B4FC5" w:rsidRPr="002B4FC5" w14:paraId="407A1C1F" w14:textId="77777777" w:rsidTr="00516DA6">
        <w:tc>
          <w:tcPr>
            <w:tcW w:w="217" w:type="pct"/>
            <w:tcBorders>
              <w:top w:val="single" w:sz="4" w:space="0" w:color="auto"/>
              <w:left w:val="single" w:sz="4" w:space="0" w:color="auto"/>
              <w:bottom w:val="single" w:sz="4" w:space="0" w:color="auto"/>
              <w:right w:val="single" w:sz="4" w:space="0" w:color="auto"/>
            </w:tcBorders>
          </w:tcPr>
          <w:p w14:paraId="0C4582DD"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61B9FE92"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8.</w:t>
            </w:r>
          </w:p>
        </w:tc>
        <w:tc>
          <w:tcPr>
            <w:tcW w:w="790" w:type="pct"/>
            <w:tcBorders>
              <w:top w:val="single" w:sz="4" w:space="0" w:color="auto"/>
              <w:left w:val="single" w:sz="4" w:space="0" w:color="auto"/>
              <w:bottom w:val="single" w:sz="4" w:space="0" w:color="auto"/>
              <w:right w:val="single" w:sz="4" w:space="0" w:color="auto"/>
            </w:tcBorders>
          </w:tcPr>
          <w:p w14:paraId="37682046"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0AAF33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SURADNIK ZA FINANCIJE I ADMINISTRATIVNE POSLOVE</w:t>
            </w:r>
          </w:p>
          <w:p w14:paraId="2941AAB9"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73F4CF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2780D00"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297831B"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498D6EE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1E5B5A4"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p w14:paraId="74764737"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89705BC"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54C3E7C5"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A9F4EBF"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2,70</w:t>
            </w:r>
          </w:p>
        </w:tc>
        <w:tc>
          <w:tcPr>
            <w:tcW w:w="1591" w:type="pct"/>
            <w:tcBorders>
              <w:top w:val="single" w:sz="4" w:space="0" w:color="auto"/>
              <w:left w:val="single" w:sz="4" w:space="0" w:color="auto"/>
              <w:bottom w:val="single" w:sz="4" w:space="0" w:color="auto"/>
              <w:right w:val="single" w:sz="4" w:space="0" w:color="auto"/>
            </w:tcBorders>
          </w:tcPr>
          <w:p w14:paraId="4C9D01F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E60BE3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preddiplomski i diplomski sveučilišni studij ili integrirani preddiplomski i diplomski sveučilišni studij ili specijalistički diplomski stručni studij ekonomije sa najmanje jednom godinom radnog iskustva u struci</w:t>
            </w:r>
          </w:p>
          <w:p w14:paraId="206D1B65"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Uvjet stručnog znanja (stupnja obrazovanja) ispunjavaju i osobe koje su po ranijim propisima stekle visoku stručnu spremu tražene struke. </w:t>
            </w:r>
          </w:p>
          <w:p w14:paraId="14C0B102"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3F535FDC"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7C91555B"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6E848D7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      </w:t>
            </w:r>
          </w:p>
          <w:p w14:paraId="6E346041"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6A5D7CD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F8B6594" w14:textId="77777777" w:rsidR="00516DA6" w:rsidRPr="002B4FC5" w:rsidRDefault="00516DA6" w:rsidP="00516DA6">
            <w:pPr>
              <w:pStyle w:val="ListParagraph"/>
              <w:numPr>
                <w:ilvl w:val="0"/>
                <w:numId w:val="33"/>
              </w:numPr>
              <w:autoSpaceDE w:val="0"/>
              <w:autoSpaceDN w:val="0"/>
              <w:adjustRightInd w:val="0"/>
              <w:jc w:val="both"/>
              <w:rPr>
                <w:rFonts w:eastAsia="Calibri"/>
                <w:i/>
                <w:lang w:val="en-US"/>
              </w:rPr>
            </w:pPr>
            <w:r w:rsidRPr="002B4FC5">
              <w:rPr>
                <w:i/>
                <w:lang w:val="en-US"/>
              </w:rPr>
              <w:t>obavlja standardne računovodstvene i financijske poslove (knjiži račune, upravlja   novčanim tijekom i izrađuje izlazne račune),</w:t>
            </w:r>
          </w:p>
          <w:p w14:paraId="41C4A2F3"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vodi mjesečnu evidenciju o radnom vremenu za sve djelatnike,</w:t>
            </w:r>
          </w:p>
          <w:p w14:paraId="2FAC295B"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u suradnji sa voditeljem Službe za marketing izrađuje natječajnu dokumentaciju,</w:t>
            </w:r>
          </w:p>
          <w:p w14:paraId="7ABB632B"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surađuje s drugim djelatnicima Ustanove i drugim subjektima od važnosti za Ustanovu,</w:t>
            </w:r>
          </w:p>
          <w:p w14:paraId="01D86408"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priprema i izrađuje dokumentaciju za nadmetanje,</w:t>
            </w:r>
          </w:p>
          <w:p w14:paraId="658240AD"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objavljuje i provodi postupke nabave, izrađuje ugovore, organizira čuvanje dokumentacije vezane za nabavu, prati zakonske i druge propise kojima se uređuju postupci nabave i ugovaranje,</w:t>
            </w:r>
          </w:p>
          <w:p w14:paraId="50F80869"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obavlja arhivarske poslove prema važećem Pravilniku</w:t>
            </w:r>
          </w:p>
          <w:p w14:paraId="566793A3"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obavlja ostale administrativne poslove,</w:t>
            </w:r>
          </w:p>
          <w:p w14:paraId="5E97B8D8"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sudjeluje u pripremi projektnih prijedloga za nacionalne i međunarodne natječaje</w:t>
            </w:r>
          </w:p>
          <w:p w14:paraId="7D9B0E22" w14:textId="77777777" w:rsidR="00516DA6" w:rsidRPr="002B4FC5" w:rsidRDefault="00516DA6" w:rsidP="00516DA6">
            <w:pPr>
              <w:pStyle w:val="ListParagraph"/>
              <w:numPr>
                <w:ilvl w:val="0"/>
                <w:numId w:val="33"/>
              </w:numPr>
              <w:autoSpaceDE w:val="0"/>
              <w:autoSpaceDN w:val="0"/>
              <w:adjustRightInd w:val="0"/>
              <w:jc w:val="both"/>
              <w:rPr>
                <w:i/>
                <w:lang w:val="en-US"/>
              </w:rPr>
            </w:pPr>
            <w:r w:rsidRPr="002B4FC5">
              <w:rPr>
                <w:i/>
                <w:lang w:val="en-US"/>
              </w:rPr>
              <w:t>obavlja i druge poslove po nalogu Ravnatelja</w:t>
            </w:r>
          </w:p>
        </w:tc>
      </w:tr>
    </w:tbl>
    <w:p w14:paraId="2795AF26" w14:textId="77777777" w:rsidR="00516DA6" w:rsidRPr="00516DA6" w:rsidRDefault="00516DA6" w:rsidP="00516DA6">
      <w:pPr>
        <w:keepNext/>
        <w:spacing w:after="0" w:line="240" w:lineRule="auto"/>
        <w:ind w:left="360"/>
        <w:rPr>
          <w:rFonts w:ascii="Times New Roman" w:eastAsia="Times New Roman" w:hAnsi="Times New Roman" w:cs="Times New Roman"/>
          <w:b/>
          <w:bCs/>
          <w:i/>
          <w:sz w:val="24"/>
          <w:szCs w:val="24"/>
        </w:rPr>
      </w:pPr>
    </w:p>
    <w:p w14:paraId="346D0F22" w14:textId="77777777" w:rsidR="00516DA6" w:rsidRPr="00516DA6" w:rsidRDefault="00516DA6" w:rsidP="00516DA6">
      <w:pPr>
        <w:keepNext/>
        <w:numPr>
          <w:ilvl w:val="0"/>
          <w:numId w:val="2"/>
        </w:numPr>
        <w:spacing w:after="0" w:line="240" w:lineRule="auto"/>
        <w:rPr>
          <w:rFonts w:ascii="Times New Roman" w:eastAsia="Times New Roman" w:hAnsi="Times New Roman" w:cs="Times New Roman"/>
          <w:b/>
          <w:bCs/>
          <w:i/>
          <w:sz w:val="24"/>
          <w:szCs w:val="24"/>
        </w:rPr>
      </w:pPr>
      <w:r w:rsidRPr="00516DA6">
        <w:rPr>
          <w:rFonts w:ascii="Times New Roman" w:eastAsia="Times New Roman" w:hAnsi="Times New Roman" w:cs="Times New Roman"/>
          <w:b/>
          <w:bCs/>
          <w:i/>
          <w:sz w:val="24"/>
          <w:szCs w:val="24"/>
        </w:rPr>
        <w:t>SLUŽBA ZA STRUČNE I TEHNIČKE POSLOVE</w:t>
      </w:r>
    </w:p>
    <w:p w14:paraId="56EA6C62" w14:textId="77777777" w:rsidR="00516DA6" w:rsidRPr="00516DA6" w:rsidRDefault="00516DA6" w:rsidP="00516DA6">
      <w:pPr>
        <w:spacing w:after="0" w:line="240" w:lineRule="auto"/>
        <w:rPr>
          <w:rFonts w:ascii="Times New Roman" w:eastAsia="Times New Roman" w:hAnsi="Times New Roman" w:cs="Times New Roman"/>
          <w:i/>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27"/>
        <w:gridCol w:w="1300"/>
        <w:gridCol w:w="803"/>
        <w:gridCol w:w="1229"/>
        <w:gridCol w:w="2256"/>
        <w:gridCol w:w="2847"/>
      </w:tblGrid>
      <w:tr w:rsidR="002B4FC5" w:rsidRPr="00516DA6" w14:paraId="1654FC8D" w14:textId="77777777" w:rsidTr="00516DA6">
        <w:tc>
          <w:tcPr>
            <w:tcW w:w="217" w:type="pct"/>
            <w:tcBorders>
              <w:top w:val="single" w:sz="4" w:space="0" w:color="auto"/>
              <w:left w:val="single" w:sz="4" w:space="0" w:color="auto"/>
              <w:bottom w:val="single" w:sz="4" w:space="0" w:color="auto"/>
              <w:right w:val="single" w:sz="4" w:space="0" w:color="auto"/>
            </w:tcBorders>
            <w:vAlign w:val="center"/>
            <w:hideMark/>
          </w:tcPr>
          <w:p w14:paraId="7A4CCE0E"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Red</w:t>
            </w:r>
          </w:p>
          <w:p w14:paraId="6F89E2D9"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broj</w:t>
            </w:r>
          </w:p>
        </w:tc>
        <w:tc>
          <w:tcPr>
            <w:tcW w:w="790" w:type="pct"/>
            <w:tcBorders>
              <w:top w:val="single" w:sz="4" w:space="0" w:color="auto"/>
              <w:left w:val="single" w:sz="4" w:space="0" w:color="auto"/>
              <w:bottom w:val="single" w:sz="4" w:space="0" w:color="auto"/>
              <w:right w:val="single" w:sz="4" w:space="0" w:color="auto"/>
            </w:tcBorders>
            <w:vAlign w:val="center"/>
            <w:hideMark/>
          </w:tcPr>
          <w:p w14:paraId="17D0911A"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Naziv radnog mjesta</w:t>
            </w:r>
          </w:p>
        </w:tc>
        <w:tc>
          <w:tcPr>
            <w:tcW w:w="280" w:type="pct"/>
            <w:tcBorders>
              <w:top w:val="single" w:sz="4" w:space="0" w:color="auto"/>
              <w:left w:val="single" w:sz="4" w:space="0" w:color="auto"/>
              <w:bottom w:val="single" w:sz="4" w:space="0" w:color="auto"/>
              <w:right w:val="single" w:sz="4" w:space="0" w:color="auto"/>
            </w:tcBorders>
            <w:vAlign w:val="center"/>
            <w:hideMark/>
          </w:tcPr>
          <w:p w14:paraId="375B4612"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Broj izvrši-telja</w:t>
            </w:r>
          </w:p>
        </w:tc>
        <w:tc>
          <w:tcPr>
            <w:tcW w:w="421" w:type="pct"/>
            <w:tcBorders>
              <w:top w:val="single" w:sz="4" w:space="0" w:color="auto"/>
              <w:left w:val="single" w:sz="4" w:space="0" w:color="auto"/>
              <w:bottom w:val="single" w:sz="4" w:space="0" w:color="auto"/>
              <w:right w:val="single" w:sz="4" w:space="0" w:color="auto"/>
            </w:tcBorders>
            <w:vAlign w:val="center"/>
          </w:tcPr>
          <w:p w14:paraId="439C0026"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Koeficijent</w:t>
            </w:r>
          </w:p>
          <w:p w14:paraId="52BE82F4" w14:textId="77777777" w:rsidR="00516DA6" w:rsidRPr="00516DA6" w:rsidRDefault="00516DA6">
            <w:pPr>
              <w:spacing w:after="0" w:line="240" w:lineRule="auto"/>
              <w:rPr>
                <w:rFonts w:ascii="Times New Roman" w:eastAsia="Times New Roman" w:hAnsi="Times New Roman" w:cs="Times New Roman"/>
                <w:b/>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vAlign w:val="center"/>
            <w:hideMark/>
          </w:tcPr>
          <w:p w14:paraId="71B2999D"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STANDARDNA MJERILA</w:t>
            </w:r>
          </w:p>
          <w:p w14:paraId="6BBC071B"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(stupanj obrazovanja, radno iskustvo, vrsta i stupanj stručnog usavršavanja, te ostala znanja i vještine)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7698661" w14:textId="77777777" w:rsidR="00516DA6" w:rsidRPr="00516DA6" w:rsidRDefault="00516DA6">
            <w:pPr>
              <w:spacing w:after="0" w:line="240" w:lineRule="auto"/>
              <w:rPr>
                <w:rFonts w:ascii="Times New Roman" w:eastAsia="Times New Roman" w:hAnsi="Times New Roman" w:cs="Times New Roman"/>
                <w:b/>
                <w:i/>
                <w:sz w:val="24"/>
                <w:szCs w:val="24"/>
                <w:lang w:val="en-US"/>
              </w:rPr>
            </w:pPr>
            <w:r w:rsidRPr="00516DA6">
              <w:rPr>
                <w:rFonts w:ascii="Times New Roman" w:eastAsia="Times New Roman" w:hAnsi="Times New Roman" w:cs="Times New Roman"/>
                <w:b/>
                <w:i/>
                <w:sz w:val="24"/>
                <w:szCs w:val="24"/>
                <w:lang w:val="en-US"/>
              </w:rPr>
              <w:t>OPIS POSLOVA RADNOG MJESTA</w:t>
            </w:r>
          </w:p>
        </w:tc>
      </w:tr>
      <w:tr w:rsidR="002B4FC5" w:rsidRPr="002B4FC5" w14:paraId="4A25303D" w14:textId="77777777" w:rsidTr="00516DA6">
        <w:tc>
          <w:tcPr>
            <w:tcW w:w="217" w:type="pct"/>
            <w:tcBorders>
              <w:top w:val="single" w:sz="4" w:space="0" w:color="auto"/>
              <w:left w:val="single" w:sz="4" w:space="0" w:color="auto"/>
              <w:bottom w:val="single" w:sz="4" w:space="0" w:color="auto"/>
              <w:right w:val="single" w:sz="4" w:space="0" w:color="auto"/>
            </w:tcBorders>
            <w:vAlign w:val="center"/>
            <w:hideMark/>
          </w:tcPr>
          <w:p w14:paraId="5569615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9.</w:t>
            </w:r>
          </w:p>
        </w:tc>
        <w:tc>
          <w:tcPr>
            <w:tcW w:w="790" w:type="pct"/>
            <w:tcBorders>
              <w:top w:val="single" w:sz="4" w:space="0" w:color="auto"/>
              <w:left w:val="single" w:sz="4" w:space="0" w:color="auto"/>
              <w:bottom w:val="single" w:sz="4" w:space="0" w:color="auto"/>
              <w:right w:val="single" w:sz="4" w:space="0" w:color="auto"/>
            </w:tcBorders>
            <w:vAlign w:val="center"/>
          </w:tcPr>
          <w:p w14:paraId="46C9638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VODITELJ SLUŽBE ZA STRUČNE I TEHNIČKE POSLOVE</w:t>
            </w:r>
          </w:p>
          <w:p w14:paraId="36FC596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9FFC8ED"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vAlign w:val="center"/>
            <w:hideMark/>
          </w:tcPr>
          <w:p w14:paraId="34CBD828"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tc>
        <w:tc>
          <w:tcPr>
            <w:tcW w:w="421" w:type="pct"/>
            <w:tcBorders>
              <w:top w:val="single" w:sz="4" w:space="0" w:color="auto"/>
              <w:left w:val="single" w:sz="4" w:space="0" w:color="auto"/>
              <w:bottom w:val="single" w:sz="4" w:space="0" w:color="auto"/>
              <w:right w:val="single" w:sz="4" w:space="0" w:color="auto"/>
            </w:tcBorders>
            <w:vAlign w:val="center"/>
            <w:hideMark/>
          </w:tcPr>
          <w:p w14:paraId="0B3048E2"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3,60</w:t>
            </w:r>
          </w:p>
        </w:tc>
        <w:tc>
          <w:tcPr>
            <w:tcW w:w="1591" w:type="pct"/>
            <w:tcBorders>
              <w:top w:val="single" w:sz="4" w:space="0" w:color="auto"/>
              <w:left w:val="single" w:sz="4" w:space="0" w:color="auto"/>
              <w:bottom w:val="single" w:sz="4" w:space="0" w:color="auto"/>
              <w:right w:val="single" w:sz="4" w:space="0" w:color="auto"/>
            </w:tcBorders>
            <w:vAlign w:val="center"/>
          </w:tcPr>
          <w:p w14:paraId="5668AB1D"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diplomski sveučilišni studij ili integrirani preddiplomski i diplomski sveučilišni studij biotehnologije ili biologije ili veterinarske medicine ili poljoprivrede, sa najmanje tri godine radnog iskustva u struci.</w:t>
            </w:r>
          </w:p>
          <w:p w14:paraId="08796D67"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Uvjet stručnog znanja (stupnja obrazovanja) ispunjavaju i osobe koje su po ranijim propisima stekle visoku stručnu spremu tražene struke.</w:t>
            </w:r>
          </w:p>
          <w:p w14:paraId="3566B12E"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3FA8045B"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2BBBFE5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66180213"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p w14:paraId="421489E3"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vAlign w:val="center"/>
            <w:hideMark/>
          </w:tcPr>
          <w:p w14:paraId="28FAB464"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eastAsia="Calibri" w:hAnsi="Times New Roman" w:cs="Times New Roman"/>
                <w:i/>
                <w:sz w:val="24"/>
                <w:szCs w:val="24"/>
                <w:lang w:val="en-US"/>
              </w:rPr>
            </w:pPr>
            <w:r w:rsidRPr="002B4FC5">
              <w:rPr>
                <w:rFonts w:ascii="Times New Roman" w:hAnsi="Times New Roman" w:cs="Times New Roman"/>
                <w:i/>
                <w:sz w:val="24"/>
                <w:szCs w:val="24"/>
                <w:lang w:val="en-US"/>
              </w:rPr>
              <w:t>upravlja, organizira, prati i usklađuje rad Službe,</w:t>
            </w:r>
          </w:p>
          <w:p w14:paraId="34E71B86"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izrađuje godišnje planove i izvještaje iz djelokruga Službe,</w:t>
            </w:r>
          </w:p>
          <w:p w14:paraId="2117AA30"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radi na uspostavljanju informacijsko - dokumentacijskog sustava i baze podataka o   slatkovodnim organizmima u Ustanovi,</w:t>
            </w:r>
          </w:p>
          <w:p w14:paraId="23E8CA5B"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izrađuje analize izvještaja o kvaliteti vode,</w:t>
            </w:r>
          </w:p>
          <w:p w14:paraId="34A7D382"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odgovoran za nesmetani rad akvarija,</w:t>
            </w:r>
          </w:p>
          <w:p w14:paraId="256A02E3"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 xml:space="preserve">odgovoran za funkcioniranje sustava za održavanje života u vodenoj sredini, (filtracija sustava i dr.) te za skrb o životinjama, </w:t>
            </w:r>
          </w:p>
          <w:p w14:paraId="6EFD7E14"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provodi istraživanja (koja ne uključuju pokuse na životinjama u skladu sa Zakonom o zaštiti životinja (Narodne novine broj 135/06, 37/13,  125/13))</w:t>
            </w:r>
          </w:p>
          <w:p w14:paraId="0DDAA746"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odgovoran za provedbu i razvoj edukativnih aktivnosti i programa te izložbi,</w:t>
            </w:r>
          </w:p>
          <w:p w14:paraId="184FF263"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 xml:space="preserve">surađuje s obrazovnim, znanstvenim institucijama i drugim tijelima iz područja struke, </w:t>
            </w:r>
          </w:p>
          <w:p w14:paraId="4E127E28"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sudjeluje u provedbi edukativnih aktivnosti,</w:t>
            </w:r>
          </w:p>
          <w:p w14:paraId="367E953B"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surađuje s pravnim osobama iz područja srodnih djelatnosti,</w:t>
            </w:r>
          </w:p>
          <w:p w14:paraId="312FC3F6"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osmišljava tematske izložbe,</w:t>
            </w:r>
          </w:p>
          <w:p w14:paraId="107D91CE" w14:textId="77777777" w:rsidR="00516DA6" w:rsidRPr="002B4FC5" w:rsidRDefault="00516DA6" w:rsidP="00516DA6">
            <w:pPr>
              <w:numPr>
                <w:ilvl w:val="0"/>
                <w:numId w:val="29"/>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sudjeluje u pripremi projektnih prijedloga za nacionalne i međunarodne natječaje,</w:t>
            </w:r>
          </w:p>
          <w:p w14:paraId="3C4F52B8" w14:textId="77777777" w:rsidR="00516DA6" w:rsidRPr="002B4FC5" w:rsidRDefault="00516DA6" w:rsidP="00516DA6">
            <w:pPr>
              <w:pStyle w:val="ListParagraph"/>
              <w:numPr>
                <w:ilvl w:val="0"/>
                <w:numId w:val="29"/>
              </w:numPr>
              <w:rPr>
                <w:i/>
                <w:lang w:val="en-US"/>
              </w:rPr>
            </w:pPr>
            <w:r w:rsidRPr="002B4FC5">
              <w:rPr>
                <w:i/>
                <w:lang w:val="en-US"/>
              </w:rPr>
              <w:t>obavlja i druge poslove po nalogu Ravnatelja.</w:t>
            </w:r>
          </w:p>
        </w:tc>
      </w:tr>
      <w:tr w:rsidR="002B4FC5" w:rsidRPr="002B4FC5" w14:paraId="4B4A1BDA" w14:textId="77777777" w:rsidTr="00516DA6">
        <w:tc>
          <w:tcPr>
            <w:tcW w:w="217" w:type="pct"/>
            <w:tcBorders>
              <w:top w:val="single" w:sz="4" w:space="0" w:color="auto"/>
              <w:left w:val="single" w:sz="4" w:space="0" w:color="auto"/>
              <w:bottom w:val="single" w:sz="4" w:space="0" w:color="auto"/>
              <w:right w:val="single" w:sz="4" w:space="0" w:color="auto"/>
            </w:tcBorders>
          </w:tcPr>
          <w:p w14:paraId="0FB8745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2551CA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10.</w:t>
            </w:r>
          </w:p>
        </w:tc>
        <w:tc>
          <w:tcPr>
            <w:tcW w:w="790" w:type="pct"/>
            <w:tcBorders>
              <w:top w:val="single" w:sz="4" w:space="0" w:color="auto"/>
              <w:left w:val="single" w:sz="4" w:space="0" w:color="auto"/>
              <w:bottom w:val="single" w:sz="4" w:space="0" w:color="auto"/>
              <w:right w:val="single" w:sz="4" w:space="0" w:color="auto"/>
            </w:tcBorders>
          </w:tcPr>
          <w:p w14:paraId="063A1396"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D0E02D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VIŠI STRUČNI SURADNIK ZA STRUČNE I TEHNIČKE POSLOVE</w:t>
            </w:r>
          </w:p>
          <w:p w14:paraId="1D8F9F11"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29D6020E"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2199361"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A379DDE"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42B03F3D"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E76EF1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p w14:paraId="33BEF65C"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FFDF978"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0D584677"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E93FCDB"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3,00</w:t>
            </w:r>
          </w:p>
          <w:p w14:paraId="5E5804D2"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tcPr>
          <w:p w14:paraId="71BDCD05"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96F25C4"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preddiplomski i diplomski sveučilišni studij ili integrirani preddiplomski i diplomski sveučilišni studij ili specijalistički diplomski stručni studij ili diplomski sveučilišni studij ili stručni studij prirodnih ili biotehničkih ili društvenih znanosti ili biomedicine i zdravstva sa najmanje jednom godinom radnog iskustva u struci</w:t>
            </w:r>
          </w:p>
          <w:p w14:paraId="580887E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Uvjet stručnog znanja (stupnja obrazovanja) ispunjavaju i osobe koje su po ranijim propisima stekle visoku stručnu spremu tražene struke.</w:t>
            </w:r>
          </w:p>
          <w:p w14:paraId="5A5174A4"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01F4905F"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1E53495B"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7C31EE6A"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22945EDB"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107C543"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12275CAE"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B1B41AD" w14:textId="77777777" w:rsidR="00516DA6" w:rsidRPr="002B4FC5" w:rsidRDefault="00516DA6" w:rsidP="00516DA6">
            <w:pPr>
              <w:pStyle w:val="ListParagraph"/>
              <w:numPr>
                <w:ilvl w:val="0"/>
                <w:numId w:val="34"/>
              </w:numPr>
              <w:autoSpaceDE w:val="0"/>
              <w:autoSpaceDN w:val="0"/>
              <w:adjustRightInd w:val="0"/>
              <w:jc w:val="both"/>
              <w:rPr>
                <w:rFonts w:eastAsia="Calibri"/>
                <w:i/>
                <w:lang w:val="en-US"/>
              </w:rPr>
            </w:pPr>
            <w:r w:rsidRPr="002B4FC5">
              <w:rPr>
                <w:i/>
                <w:lang w:val="en-US"/>
              </w:rPr>
              <w:t xml:space="preserve">Odgovoran za skrb o životinjama (promatranje/praćenje ponašanja, hranjenje, preventiva, uspostava veterinarske skrbi), </w:t>
            </w:r>
          </w:p>
          <w:p w14:paraId="2FB341BF"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provodi i izrađuje analize kvalitete vode,</w:t>
            </w:r>
          </w:p>
          <w:p w14:paraId="0AEE0333"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obavlja prijevoz, izlov i prilagodbu slatkovodnih organizama, </w:t>
            </w:r>
          </w:p>
          <w:p w14:paraId="67FD6197"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obavlja izradu specifikacije za nabavu hrane, </w:t>
            </w:r>
          </w:p>
          <w:p w14:paraId="7E95C22E"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obavlja pripremu hrane i hranjenje riba, </w:t>
            </w:r>
          </w:p>
          <w:p w14:paraId="5247673B"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vodi evidenciju o slatkovodnim organizmima, </w:t>
            </w:r>
          </w:p>
          <w:p w14:paraId="18501A7A"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sudjeluje u provedbi istraživanja, </w:t>
            </w:r>
          </w:p>
          <w:p w14:paraId="54147E34"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sastavlja izvješća o obavljenim poslovima, </w:t>
            </w:r>
          </w:p>
          <w:p w14:paraId="313A8076"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 xml:space="preserve">održava sustav za održavanje života u vodenoj sredini (filtracija sustava i dr.), </w:t>
            </w:r>
          </w:p>
          <w:p w14:paraId="2C5EF41A"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osmišljava i priprema tematske izložbe,</w:t>
            </w:r>
          </w:p>
          <w:p w14:paraId="51C75CFD"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priprema i provodi edukativne aktivnosti,</w:t>
            </w:r>
          </w:p>
          <w:p w14:paraId="6847440D"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vrši stručno vođenje u akvariju,</w:t>
            </w:r>
          </w:p>
          <w:p w14:paraId="110AA761"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organizira tematske skupove,</w:t>
            </w:r>
          </w:p>
          <w:p w14:paraId="60C3E2FE"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sudjeluje u pripremi projektnih prijedloga za nacionalne i međunarodne natječaje,</w:t>
            </w:r>
          </w:p>
          <w:p w14:paraId="55E8114C" w14:textId="77777777" w:rsidR="00516DA6" w:rsidRPr="002B4FC5" w:rsidRDefault="00516DA6" w:rsidP="00516DA6">
            <w:pPr>
              <w:pStyle w:val="ListParagraph"/>
              <w:numPr>
                <w:ilvl w:val="0"/>
                <w:numId w:val="34"/>
              </w:numPr>
              <w:autoSpaceDE w:val="0"/>
              <w:autoSpaceDN w:val="0"/>
              <w:adjustRightInd w:val="0"/>
              <w:jc w:val="both"/>
              <w:rPr>
                <w:i/>
                <w:lang w:val="en-US"/>
              </w:rPr>
            </w:pPr>
            <w:r w:rsidRPr="002B4FC5">
              <w:rPr>
                <w:i/>
                <w:lang w:val="en-US"/>
              </w:rPr>
              <w:t>obavlja i druge poslove po nalogu Ravnatelja i Voditelja Službe za stručne i tehničke   poslove.</w:t>
            </w:r>
          </w:p>
          <w:p w14:paraId="42EC8772"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p w14:paraId="0714FD67"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p>
        </w:tc>
      </w:tr>
      <w:tr w:rsidR="002B4FC5" w:rsidRPr="002B4FC5" w14:paraId="0FD90BC8" w14:textId="77777777" w:rsidTr="00516DA6">
        <w:tc>
          <w:tcPr>
            <w:tcW w:w="217" w:type="pct"/>
            <w:tcBorders>
              <w:top w:val="single" w:sz="4" w:space="0" w:color="auto"/>
              <w:left w:val="single" w:sz="4" w:space="0" w:color="auto"/>
              <w:bottom w:val="single" w:sz="4" w:space="0" w:color="auto"/>
              <w:right w:val="single" w:sz="4" w:space="0" w:color="auto"/>
            </w:tcBorders>
          </w:tcPr>
          <w:p w14:paraId="751B6650"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7310F63"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11.</w:t>
            </w:r>
          </w:p>
        </w:tc>
        <w:tc>
          <w:tcPr>
            <w:tcW w:w="790" w:type="pct"/>
            <w:tcBorders>
              <w:top w:val="single" w:sz="4" w:space="0" w:color="auto"/>
              <w:left w:val="single" w:sz="4" w:space="0" w:color="auto"/>
              <w:bottom w:val="single" w:sz="4" w:space="0" w:color="auto"/>
              <w:right w:val="single" w:sz="4" w:space="0" w:color="auto"/>
            </w:tcBorders>
          </w:tcPr>
          <w:p w14:paraId="70281A69"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D8A18F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SURADNIK ZA STRUČNE I TEHNIČKE POSLOVE</w:t>
            </w:r>
          </w:p>
          <w:p w14:paraId="45EDA303"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89382A8"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E083554"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BF2D099"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2D396BCE"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EE978C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p w14:paraId="2DCC4ECE"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1F7F1C1"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70024670"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225521E9"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2,00</w:t>
            </w:r>
          </w:p>
          <w:p w14:paraId="3702BEC9"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tcPr>
          <w:p w14:paraId="7F5E085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5741F2B"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četverogodišnje srednjoškolsko obrazovanje iz obrazovnog sektora: poljoprivreda, prehrana i veterina ili strojarstvo, brodogradnja i tehnologija ili elektrotehnika i računalstvo sa najmanje jednom godinom iskustva u struci</w:t>
            </w:r>
          </w:p>
          <w:p w14:paraId="62DC9BCC"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Uvjet stručnog znanja (stupnja obrazovanja) ispunjavaju i osobe koje su po ranijim propisima stekle srednju stručnu spremu tražene struke.</w:t>
            </w:r>
          </w:p>
          <w:p w14:paraId="4451BF85"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A2 razine, </w:t>
            </w:r>
          </w:p>
          <w:p w14:paraId="0F2D2610"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5219F7FF"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p w14:paraId="494BD6B7"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diploma Hrvatskog ronilačkog saveza (HRS), ronioc sa najmanje jednom zvjezdicom,</w:t>
            </w:r>
          </w:p>
          <w:p w14:paraId="7D790597"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uvjerenje o osposobljavanju za voditelja čamca/brodice  (Ministarstvo mora, prometa i infrastrukture)</w:t>
            </w:r>
          </w:p>
        </w:tc>
        <w:tc>
          <w:tcPr>
            <w:tcW w:w="1701" w:type="pct"/>
            <w:tcBorders>
              <w:top w:val="single" w:sz="4" w:space="0" w:color="auto"/>
              <w:left w:val="single" w:sz="4" w:space="0" w:color="auto"/>
              <w:bottom w:val="single" w:sz="4" w:space="0" w:color="auto"/>
              <w:right w:val="single" w:sz="4" w:space="0" w:color="auto"/>
            </w:tcBorders>
          </w:tcPr>
          <w:p w14:paraId="26D86D44" w14:textId="77777777" w:rsidR="00516DA6" w:rsidRPr="002B4FC5" w:rsidRDefault="00516DA6">
            <w:pPr>
              <w:pStyle w:val="ListParagraph"/>
              <w:autoSpaceDE w:val="0"/>
              <w:autoSpaceDN w:val="0"/>
              <w:adjustRightInd w:val="0"/>
              <w:ind w:left="506"/>
              <w:rPr>
                <w:i/>
                <w:lang w:val="en-US"/>
              </w:rPr>
            </w:pPr>
          </w:p>
          <w:p w14:paraId="57E48379" w14:textId="77777777" w:rsidR="00516DA6" w:rsidRPr="002B4FC5" w:rsidRDefault="00516DA6" w:rsidP="00516DA6">
            <w:pPr>
              <w:pStyle w:val="ListParagraph"/>
              <w:numPr>
                <w:ilvl w:val="0"/>
                <w:numId w:val="34"/>
              </w:numPr>
              <w:autoSpaceDE w:val="0"/>
              <w:autoSpaceDN w:val="0"/>
              <w:adjustRightInd w:val="0"/>
              <w:ind w:left="573" w:hanging="425"/>
              <w:rPr>
                <w:i/>
                <w:lang w:val="en-US"/>
              </w:rPr>
            </w:pPr>
            <w:r w:rsidRPr="002B4FC5">
              <w:rPr>
                <w:i/>
                <w:lang w:val="en-US"/>
              </w:rPr>
              <w:t xml:space="preserve">skrbi o životinjama (promatranje/praćenje ponašanja, hranjenje, preventiva), </w:t>
            </w:r>
          </w:p>
          <w:p w14:paraId="74949484"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vrši stručno vođenje u akvariju,</w:t>
            </w:r>
          </w:p>
          <w:p w14:paraId="03128AD0"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provodi i izrađuje analize kvalitete vode, </w:t>
            </w:r>
          </w:p>
          <w:p w14:paraId="7963EE9A"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održava sustav za održavanje života u vodenoj sredini (filtracija sustava i dr.), </w:t>
            </w:r>
          </w:p>
          <w:p w14:paraId="09C58E20"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radi na uspostavljanju informacijsko - dokumentacijskog sustava i baze podataka o slatkovodnim organizmima u Ustanovi, </w:t>
            </w:r>
          </w:p>
          <w:p w14:paraId="7AEA15B2"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zadužen za održavanje kvalitete vode i uređenje akvarija, </w:t>
            </w:r>
          </w:p>
          <w:p w14:paraId="014F5716"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obavlja čišćenje akvarijskih bazena, uključujući i poslove ronjenja, </w:t>
            </w:r>
          </w:p>
          <w:p w14:paraId="5BCC9F90"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obavlja prijevoz, izlov i prilagodbu slatkovodnih organizama, </w:t>
            </w:r>
          </w:p>
          <w:p w14:paraId="54123679"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obavlja izradu specifikacije za nabavu hrane, </w:t>
            </w:r>
          </w:p>
          <w:p w14:paraId="59C0991F"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obavlja pripremu hrane i hranjenje riba, </w:t>
            </w:r>
          </w:p>
          <w:p w14:paraId="4CBF19F2"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vodi evidenciju o slatkovodnim organizmima, </w:t>
            </w:r>
          </w:p>
          <w:p w14:paraId="5A533107"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sudjeluje u provedbi istraživanja, </w:t>
            </w:r>
          </w:p>
          <w:p w14:paraId="448CCAC2"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sastavlja izvješća o obavljenim poslovima,</w:t>
            </w:r>
          </w:p>
          <w:p w14:paraId="684B5FEC"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obavlja i druge poslove po nalogu Voditelja službe i Ravnatelja.</w:t>
            </w:r>
            <w:r w:rsidRPr="002B4FC5">
              <w:rPr>
                <w:i/>
                <w:lang w:val="en-US"/>
              </w:rPr>
              <w:tab/>
            </w:r>
          </w:p>
          <w:p w14:paraId="2EABCCB5" w14:textId="77777777" w:rsidR="00516DA6" w:rsidRPr="002B4FC5" w:rsidRDefault="00516DA6">
            <w:pPr>
              <w:pStyle w:val="ListParagraph"/>
              <w:autoSpaceDE w:val="0"/>
              <w:autoSpaceDN w:val="0"/>
              <w:adjustRightInd w:val="0"/>
              <w:ind w:left="517"/>
              <w:jc w:val="both"/>
              <w:rPr>
                <w:i/>
                <w:lang w:val="en-US"/>
              </w:rPr>
            </w:pPr>
          </w:p>
        </w:tc>
      </w:tr>
      <w:tr w:rsidR="002B4FC5" w:rsidRPr="002B4FC5" w14:paraId="0DAB668E" w14:textId="77777777" w:rsidTr="00516DA6">
        <w:tc>
          <w:tcPr>
            <w:tcW w:w="217" w:type="pct"/>
            <w:tcBorders>
              <w:top w:val="single" w:sz="4" w:space="0" w:color="auto"/>
              <w:left w:val="single" w:sz="4" w:space="0" w:color="auto"/>
              <w:bottom w:val="single" w:sz="4" w:space="0" w:color="auto"/>
              <w:right w:val="single" w:sz="4" w:space="0" w:color="auto"/>
            </w:tcBorders>
          </w:tcPr>
          <w:p w14:paraId="14A5AAD6"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3297898B"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12.</w:t>
            </w:r>
          </w:p>
        </w:tc>
        <w:tc>
          <w:tcPr>
            <w:tcW w:w="790" w:type="pct"/>
            <w:tcBorders>
              <w:top w:val="single" w:sz="4" w:space="0" w:color="auto"/>
              <w:left w:val="single" w:sz="4" w:space="0" w:color="auto"/>
              <w:bottom w:val="single" w:sz="4" w:space="0" w:color="auto"/>
              <w:right w:val="single" w:sz="4" w:space="0" w:color="auto"/>
            </w:tcBorders>
          </w:tcPr>
          <w:p w14:paraId="7A845D01"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2F0E274"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STRUČNI SURADNIK ZA STRUČNE I TEHNIČKE POSLOVE</w:t>
            </w:r>
          </w:p>
          <w:p w14:paraId="2E2C55FB"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75EB4FDA"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5F635DF2"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2180195"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tcPr>
          <w:p w14:paraId="6E015D7C"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456C4C45"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p w14:paraId="66B6C4F6"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CAEFFAA"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421" w:type="pct"/>
            <w:tcBorders>
              <w:top w:val="single" w:sz="4" w:space="0" w:color="auto"/>
              <w:left w:val="single" w:sz="4" w:space="0" w:color="auto"/>
              <w:bottom w:val="single" w:sz="4" w:space="0" w:color="auto"/>
              <w:right w:val="single" w:sz="4" w:space="0" w:color="auto"/>
            </w:tcBorders>
          </w:tcPr>
          <w:p w14:paraId="3092DE9F"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0D7346A4" w14:textId="77777777" w:rsidR="00516DA6" w:rsidRPr="002B4FC5" w:rsidRDefault="00516DA6">
            <w:pPr>
              <w:spacing w:after="0" w:line="240" w:lineRule="auto"/>
              <w:jc w:val="center"/>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2,80</w:t>
            </w:r>
          </w:p>
          <w:p w14:paraId="1A69C2FE"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1591" w:type="pct"/>
            <w:tcBorders>
              <w:top w:val="single" w:sz="4" w:space="0" w:color="auto"/>
              <w:left w:val="single" w:sz="4" w:space="0" w:color="auto"/>
              <w:bottom w:val="single" w:sz="4" w:space="0" w:color="auto"/>
              <w:right w:val="single" w:sz="4" w:space="0" w:color="auto"/>
            </w:tcBorders>
          </w:tcPr>
          <w:p w14:paraId="666A53B3"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819FA88"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preddiplomski i diplomski sveučilišni studij ili integrirani preddiplomski i diplomski sveučilišni studij ili specijalistički diplomski stručni studij ili diplomski sveučilišni studij ili stručni studij prirodnih ili biotehničkih ili tehničkih znanosti ili biomedicine i zdravstva sa najmanje jednom godinom iskustva u struci</w:t>
            </w:r>
          </w:p>
          <w:p w14:paraId="37ACFA97"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Uvjet stručnog znanja (stupnja obrazovanja) ispunjavaju i osobe koje su po ranijim propisima stekle visoku stručnu spremu tražene struke.</w:t>
            </w:r>
          </w:p>
          <w:p w14:paraId="02163BC4"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A2 razine, </w:t>
            </w:r>
          </w:p>
          <w:p w14:paraId="29FF7791"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489AB358"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tc>
        <w:tc>
          <w:tcPr>
            <w:tcW w:w="1701" w:type="pct"/>
            <w:tcBorders>
              <w:top w:val="single" w:sz="4" w:space="0" w:color="auto"/>
              <w:left w:val="single" w:sz="4" w:space="0" w:color="auto"/>
              <w:bottom w:val="single" w:sz="4" w:space="0" w:color="auto"/>
              <w:right w:val="single" w:sz="4" w:space="0" w:color="auto"/>
            </w:tcBorders>
          </w:tcPr>
          <w:p w14:paraId="71DF1440" w14:textId="77777777" w:rsidR="00516DA6" w:rsidRPr="002B4FC5" w:rsidRDefault="00516DA6">
            <w:pPr>
              <w:spacing w:after="0" w:line="240" w:lineRule="auto"/>
              <w:rPr>
                <w:rFonts w:ascii="Times New Roman" w:eastAsia="Times New Roman" w:hAnsi="Times New Roman" w:cs="Times New Roman"/>
                <w:i/>
                <w:sz w:val="24"/>
                <w:szCs w:val="24"/>
                <w:lang w:val="en-US"/>
              </w:rPr>
            </w:pPr>
          </w:p>
          <w:p w14:paraId="1618E0ED" w14:textId="77777777" w:rsidR="00516DA6" w:rsidRPr="002B4FC5" w:rsidRDefault="00516DA6" w:rsidP="00516DA6">
            <w:pPr>
              <w:pStyle w:val="ListParagraph"/>
              <w:numPr>
                <w:ilvl w:val="0"/>
                <w:numId w:val="30"/>
              </w:numPr>
              <w:autoSpaceDE w:val="0"/>
              <w:autoSpaceDN w:val="0"/>
              <w:adjustRightInd w:val="0"/>
              <w:jc w:val="both"/>
              <w:rPr>
                <w:rFonts w:eastAsia="Calibri"/>
                <w:i/>
                <w:lang w:val="en-US"/>
              </w:rPr>
            </w:pPr>
            <w:r w:rsidRPr="002B4FC5">
              <w:rPr>
                <w:i/>
                <w:lang w:val="en-US"/>
              </w:rPr>
              <w:t xml:space="preserve">skrbi o životinjama (promatranje / praćenje ponašanja, hranjenje, preventiva), </w:t>
            </w:r>
          </w:p>
          <w:p w14:paraId="5379995F"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vrši stručno vođenje u akvariju,</w:t>
            </w:r>
          </w:p>
          <w:p w14:paraId="7AFDB0F8"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provodi i izrađuje analize kvalitete vode, </w:t>
            </w:r>
          </w:p>
          <w:p w14:paraId="717B03AA"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održava sustav za održavanje života u vodenoj sredini (filtracija sustava i dr.), </w:t>
            </w:r>
          </w:p>
          <w:p w14:paraId="17488E6A"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radi na uspostavljanju informacijsko - dokumentacijskog sustava i baze podataka o slatkovodnim organizmima u Ustanovi, </w:t>
            </w:r>
          </w:p>
          <w:p w14:paraId="558C4383"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zadužen za održavanje kvalitete vode i uređenje akvarija, </w:t>
            </w:r>
          </w:p>
          <w:p w14:paraId="0106CB9D"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obavlja čišćenje akvarijskih bazena, </w:t>
            </w:r>
          </w:p>
          <w:p w14:paraId="7CBE0366"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obavlja prijevoz, izlov i prilagodbu slatkovodnih organizama, </w:t>
            </w:r>
          </w:p>
          <w:p w14:paraId="20955732"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obavlja izradu specifikacije za nabavu hrane, </w:t>
            </w:r>
          </w:p>
          <w:p w14:paraId="1C3ED0D7"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obavlja pripremu hrane i hranjenje riba, </w:t>
            </w:r>
          </w:p>
          <w:p w14:paraId="30DE7A02"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vodi evidenciju o slatkovodnim organizmima, </w:t>
            </w:r>
          </w:p>
          <w:p w14:paraId="61FB7784"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sudjeluje u provedbi istraživanja, </w:t>
            </w:r>
          </w:p>
          <w:p w14:paraId="0724E629"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 xml:space="preserve">sastavlja izvješća o obavljenim poslovima, </w:t>
            </w:r>
          </w:p>
          <w:p w14:paraId="2D9E7941" w14:textId="77777777" w:rsidR="00516DA6" w:rsidRPr="002B4FC5" w:rsidRDefault="00516DA6" w:rsidP="00516DA6">
            <w:pPr>
              <w:pStyle w:val="ListParagraph"/>
              <w:numPr>
                <w:ilvl w:val="0"/>
                <w:numId w:val="30"/>
              </w:numPr>
              <w:autoSpaceDE w:val="0"/>
              <w:autoSpaceDN w:val="0"/>
              <w:adjustRightInd w:val="0"/>
              <w:jc w:val="both"/>
              <w:rPr>
                <w:i/>
                <w:lang w:val="en-US"/>
              </w:rPr>
            </w:pPr>
            <w:r w:rsidRPr="002B4FC5">
              <w:rPr>
                <w:i/>
                <w:lang w:val="en-US"/>
              </w:rPr>
              <w:t>obavlja i druge poslove po nalogu Voditelja službe i Ravnatelja.</w:t>
            </w:r>
          </w:p>
          <w:p w14:paraId="339E7B98"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p w14:paraId="61F84CE9"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tc>
      </w:tr>
      <w:tr w:rsidR="002B4FC5" w:rsidRPr="002B4FC5" w14:paraId="6F482D7D" w14:textId="77777777" w:rsidTr="00516DA6">
        <w:tc>
          <w:tcPr>
            <w:tcW w:w="217" w:type="pct"/>
            <w:tcBorders>
              <w:top w:val="single" w:sz="4" w:space="0" w:color="auto"/>
              <w:left w:val="single" w:sz="4" w:space="0" w:color="auto"/>
              <w:bottom w:val="single" w:sz="4" w:space="0" w:color="auto"/>
              <w:right w:val="single" w:sz="4" w:space="0" w:color="auto"/>
            </w:tcBorders>
            <w:hideMark/>
          </w:tcPr>
          <w:p w14:paraId="038A1C3F"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13.</w:t>
            </w:r>
          </w:p>
        </w:tc>
        <w:tc>
          <w:tcPr>
            <w:tcW w:w="790" w:type="pct"/>
            <w:tcBorders>
              <w:top w:val="single" w:sz="4" w:space="0" w:color="auto"/>
              <w:left w:val="single" w:sz="4" w:space="0" w:color="auto"/>
              <w:bottom w:val="single" w:sz="4" w:space="0" w:color="auto"/>
              <w:right w:val="single" w:sz="4" w:space="0" w:color="auto"/>
            </w:tcBorders>
          </w:tcPr>
          <w:p w14:paraId="646A5B60"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SURADNIK ZA STRUČNE I TEHNIČKE POSLOVE - akvarist</w:t>
            </w:r>
          </w:p>
          <w:p w14:paraId="5F405E72" w14:textId="77777777" w:rsidR="00516DA6" w:rsidRPr="002B4FC5" w:rsidRDefault="00516DA6">
            <w:pPr>
              <w:spacing w:after="0" w:line="240" w:lineRule="auto"/>
              <w:rPr>
                <w:rFonts w:ascii="Times New Roman" w:eastAsia="Times New Roman" w:hAnsi="Times New Roman" w:cs="Times New Roman"/>
                <w:i/>
                <w:sz w:val="24"/>
                <w:szCs w:val="24"/>
                <w:lang w:val="en-US"/>
              </w:rPr>
            </w:pPr>
          </w:p>
        </w:tc>
        <w:tc>
          <w:tcPr>
            <w:tcW w:w="280" w:type="pct"/>
            <w:tcBorders>
              <w:top w:val="single" w:sz="4" w:space="0" w:color="auto"/>
              <w:left w:val="single" w:sz="4" w:space="0" w:color="auto"/>
              <w:bottom w:val="single" w:sz="4" w:space="0" w:color="auto"/>
              <w:right w:val="single" w:sz="4" w:space="0" w:color="auto"/>
            </w:tcBorders>
            <w:hideMark/>
          </w:tcPr>
          <w:p w14:paraId="43741CD2"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tc>
        <w:tc>
          <w:tcPr>
            <w:tcW w:w="421" w:type="pct"/>
            <w:tcBorders>
              <w:top w:val="single" w:sz="4" w:space="0" w:color="auto"/>
              <w:left w:val="single" w:sz="4" w:space="0" w:color="auto"/>
              <w:bottom w:val="single" w:sz="4" w:space="0" w:color="auto"/>
              <w:right w:val="single" w:sz="4" w:space="0" w:color="auto"/>
            </w:tcBorders>
            <w:hideMark/>
          </w:tcPr>
          <w:p w14:paraId="5882833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2,00</w:t>
            </w:r>
          </w:p>
        </w:tc>
        <w:tc>
          <w:tcPr>
            <w:tcW w:w="1591" w:type="pct"/>
            <w:tcBorders>
              <w:top w:val="single" w:sz="4" w:space="0" w:color="auto"/>
              <w:left w:val="single" w:sz="4" w:space="0" w:color="auto"/>
              <w:bottom w:val="single" w:sz="4" w:space="0" w:color="auto"/>
              <w:right w:val="single" w:sz="4" w:space="0" w:color="auto"/>
            </w:tcBorders>
            <w:hideMark/>
          </w:tcPr>
          <w:p w14:paraId="21F100DE"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četverogodišnje općeobrazovno (gimnazija) ili strukovno srednjoškolsko obrazovanje </w:t>
            </w:r>
          </w:p>
          <w:p w14:paraId="35BB125A"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poznavanje poslova vezanih uz akvaristiku i aquascaping,</w:t>
            </w:r>
          </w:p>
          <w:p w14:paraId="64BBC808"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engleski jezik B2 razine, </w:t>
            </w:r>
          </w:p>
          <w:p w14:paraId="12F5C3BC"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 xml:space="preserve">rad na računalu MS OFFICE, </w:t>
            </w:r>
          </w:p>
          <w:p w14:paraId="7962BB31" w14:textId="77777777" w:rsidR="00516DA6" w:rsidRPr="002B4FC5" w:rsidRDefault="00516DA6" w:rsidP="00516DA6">
            <w:pPr>
              <w:numPr>
                <w:ilvl w:val="0"/>
                <w:numId w:val="28"/>
              </w:num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vozačka dozvola B kategorije.</w:t>
            </w:r>
          </w:p>
        </w:tc>
        <w:tc>
          <w:tcPr>
            <w:tcW w:w="1701" w:type="pct"/>
            <w:tcBorders>
              <w:top w:val="single" w:sz="4" w:space="0" w:color="auto"/>
              <w:left w:val="single" w:sz="4" w:space="0" w:color="auto"/>
              <w:bottom w:val="single" w:sz="4" w:space="0" w:color="auto"/>
              <w:right w:val="single" w:sz="4" w:space="0" w:color="auto"/>
            </w:tcBorders>
          </w:tcPr>
          <w:p w14:paraId="5BB433F8" w14:textId="77777777" w:rsidR="00516DA6" w:rsidRPr="002B4FC5" w:rsidRDefault="00516DA6" w:rsidP="00516DA6">
            <w:pPr>
              <w:pStyle w:val="ListParagraph"/>
              <w:numPr>
                <w:ilvl w:val="0"/>
                <w:numId w:val="35"/>
              </w:numPr>
              <w:autoSpaceDE w:val="0"/>
              <w:autoSpaceDN w:val="0"/>
              <w:adjustRightInd w:val="0"/>
              <w:ind w:left="506" w:hanging="498"/>
              <w:rPr>
                <w:i/>
                <w:lang w:val="en-US"/>
              </w:rPr>
            </w:pPr>
            <w:r w:rsidRPr="002B4FC5">
              <w:rPr>
                <w:i/>
                <w:lang w:val="en-US"/>
              </w:rPr>
              <w:t xml:space="preserve">skrbi o životinjama (promatranje/praćenje ponašanja, hranjenje i sl.), </w:t>
            </w:r>
          </w:p>
          <w:p w14:paraId="2B3AA3F6"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vrši stručno vođenje u akvariju,</w:t>
            </w:r>
          </w:p>
          <w:p w14:paraId="03B0D94E"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provodi i izrađuje analize kvalitete vode, </w:t>
            </w:r>
          </w:p>
          <w:p w14:paraId="328D3D02"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održava sustav za održavanje života u vodenoj sredini (filtracija sustava i dr.), </w:t>
            </w:r>
          </w:p>
          <w:p w14:paraId="6F6A4DFD"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radi na uspostavljanju informacijsko - dokumentacijskog sustava i baze podataka o slatkovodnim organizmima u Ustanovi, </w:t>
            </w:r>
          </w:p>
          <w:p w14:paraId="5C3EE210"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zadužen za održavanje kvalitete vode i uređenje akvarija, </w:t>
            </w:r>
          </w:p>
          <w:p w14:paraId="73736317"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obavlja čišćenje akvarijskih bazena, </w:t>
            </w:r>
          </w:p>
          <w:p w14:paraId="2CAD5D0C"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obavlja pripremu hrane i hranjenje riba, </w:t>
            </w:r>
          </w:p>
          <w:p w14:paraId="11D75A39"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vodi evidenciju o slatkovodnim organizmima, </w:t>
            </w:r>
          </w:p>
          <w:p w14:paraId="0DACED6A"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 xml:space="preserve">sudjeluje u provedbi istraživanja, </w:t>
            </w:r>
          </w:p>
          <w:p w14:paraId="3E1CB188"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sastavlja izvješća o obavljenim poslovima,</w:t>
            </w:r>
          </w:p>
          <w:p w14:paraId="6DD386D2" w14:textId="77777777" w:rsidR="00516DA6" w:rsidRPr="002B4FC5" w:rsidRDefault="00516DA6" w:rsidP="00516DA6">
            <w:pPr>
              <w:pStyle w:val="ListParagraph"/>
              <w:numPr>
                <w:ilvl w:val="0"/>
                <w:numId w:val="34"/>
              </w:numPr>
              <w:autoSpaceDE w:val="0"/>
              <w:autoSpaceDN w:val="0"/>
              <w:adjustRightInd w:val="0"/>
              <w:ind w:left="517" w:hanging="284"/>
              <w:jc w:val="both"/>
              <w:rPr>
                <w:i/>
                <w:lang w:val="en-US"/>
              </w:rPr>
            </w:pPr>
            <w:r w:rsidRPr="002B4FC5">
              <w:rPr>
                <w:i/>
                <w:lang w:val="en-US"/>
              </w:rPr>
              <w:t>obavlja i druge poslove po nalogu Voditelja službe i Ravnatelja.</w:t>
            </w:r>
            <w:r w:rsidRPr="002B4FC5">
              <w:rPr>
                <w:i/>
                <w:lang w:val="en-US"/>
              </w:rPr>
              <w:tab/>
            </w:r>
          </w:p>
          <w:p w14:paraId="66E80D04" w14:textId="77777777" w:rsidR="00516DA6" w:rsidRPr="002B4FC5" w:rsidRDefault="00516DA6">
            <w:pPr>
              <w:autoSpaceDE w:val="0"/>
              <w:autoSpaceDN w:val="0"/>
              <w:adjustRightInd w:val="0"/>
              <w:spacing w:line="240" w:lineRule="auto"/>
              <w:contextualSpacing/>
              <w:jc w:val="both"/>
              <w:rPr>
                <w:rFonts w:ascii="Times New Roman" w:eastAsia="Calibri" w:hAnsi="Times New Roman" w:cs="Times New Roman"/>
                <w:i/>
                <w:sz w:val="24"/>
                <w:szCs w:val="24"/>
                <w:lang w:val="en-US"/>
              </w:rPr>
            </w:pPr>
          </w:p>
        </w:tc>
      </w:tr>
      <w:tr w:rsidR="002B4FC5" w:rsidRPr="002B4FC5" w14:paraId="26837D6A" w14:textId="77777777" w:rsidTr="00516DA6">
        <w:tc>
          <w:tcPr>
            <w:tcW w:w="217" w:type="pct"/>
            <w:tcBorders>
              <w:top w:val="single" w:sz="4" w:space="0" w:color="auto"/>
              <w:left w:val="single" w:sz="4" w:space="0" w:color="auto"/>
              <w:bottom w:val="single" w:sz="4" w:space="0" w:color="auto"/>
              <w:right w:val="single" w:sz="4" w:space="0" w:color="auto"/>
            </w:tcBorders>
            <w:hideMark/>
          </w:tcPr>
          <w:p w14:paraId="3F0608D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14.</w:t>
            </w:r>
          </w:p>
        </w:tc>
        <w:tc>
          <w:tcPr>
            <w:tcW w:w="790" w:type="pct"/>
            <w:tcBorders>
              <w:top w:val="single" w:sz="4" w:space="0" w:color="auto"/>
              <w:left w:val="single" w:sz="4" w:space="0" w:color="auto"/>
              <w:bottom w:val="single" w:sz="4" w:space="0" w:color="auto"/>
              <w:right w:val="single" w:sz="4" w:space="0" w:color="auto"/>
            </w:tcBorders>
            <w:hideMark/>
          </w:tcPr>
          <w:p w14:paraId="658E5129"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SURADNIK ZA TEHNIČKE POSLOVE</w:t>
            </w:r>
          </w:p>
        </w:tc>
        <w:tc>
          <w:tcPr>
            <w:tcW w:w="280" w:type="pct"/>
            <w:tcBorders>
              <w:top w:val="single" w:sz="4" w:space="0" w:color="auto"/>
              <w:left w:val="single" w:sz="4" w:space="0" w:color="auto"/>
              <w:bottom w:val="single" w:sz="4" w:space="0" w:color="auto"/>
              <w:right w:val="single" w:sz="4" w:space="0" w:color="auto"/>
            </w:tcBorders>
            <w:hideMark/>
          </w:tcPr>
          <w:p w14:paraId="1FCC740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1</w:t>
            </w:r>
          </w:p>
        </w:tc>
        <w:tc>
          <w:tcPr>
            <w:tcW w:w="421" w:type="pct"/>
            <w:tcBorders>
              <w:top w:val="single" w:sz="4" w:space="0" w:color="auto"/>
              <w:left w:val="single" w:sz="4" w:space="0" w:color="auto"/>
              <w:bottom w:val="single" w:sz="4" w:space="0" w:color="auto"/>
              <w:right w:val="single" w:sz="4" w:space="0" w:color="auto"/>
            </w:tcBorders>
            <w:hideMark/>
          </w:tcPr>
          <w:p w14:paraId="018CEE9E" w14:textId="77777777" w:rsidR="00516DA6" w:rsidRPr="002B4FC5" w:rsidRDefault="00516DA6">
            <w:pPr>
              <w:spacing w:after="0" w:line="240" w:lineRule="auto"/>
              <w:rPr>
                <w:rFonts w:ascii="Times New Roman" w:eastAsia="Times New Roman" w:hAnsi="Times New Roman" w:cs="Times New Roman"/>
                <w:i/>
                <w:sz w:val="24"/>
                <w:szCs w:val="24"/>
                <w:lang w:val="en-US"/>
              </w:rPr>
            </w:pPr>
            <w:r w:rsidRPr="002B4FC5">
              <w:rPr>
                <w:rFonts w:ascii="Times New Roman" w:eastAsia="Times New Roman" w:hAnsi="Times New Roman" w:cs="Times New Roman"/>
                <w:i/>
                <w:sz w:val="24"/>
                <w:szCs w:val="24"/>
                <w:lang w:val="en-US"/>
              </w:rPr>
              <w:t>2,4</w:t>
            </w:r>
          </w:p>
        </w:tc>
        <w:tc>
          <w:tcPr>
            <w:tcW w:w="1591" w:type="pct"/>
            <w:tcBorders>
              <w:top w:val="single" w:sz="4" w:space="0" w:color="auto"/>
              <w:left w:val="single" w:sz="4" w:space="0" w:color="auto"/>
              <w:bottom w:val="single" w:sz="4" w:space="0" w:color="auto"/>
              <w:right w:val="single" w:sz="4" w:space="0" w:color="auto"/>
            </w:tcBorders>
          </w:tcPr>
          <w:p w14:paraId="16AAD95A" w14:textId="77777777" w:rsidR="00516DA6" w:rsidRPr="002B4FC5" w:rsidRDefault="00516DA6" w:rsidP="00516DA6">
            <w:pPr>
              <w:numPr>
                <w:ilvl w:val="0"/>
                <w:numId w:val="36"/>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četverogodišnje strukovno srednjoškolsko obrazovanje iz obrazovnog sektora: strojarstvo, brodogradnja i metalurgija sa najmanje 5 godina iskustva,</w:t>
            </w:r>
          </w:p>
          <w:p w14:paraId="3360FCC8" w14:textId="77777777" w:rsidR="00516DA6" w:rsidRPr="002B4FC5" w:rsidRDefault="00516DA6">
            <w:pPr>
              <w:autoSpaceDE w:val="0"/>
              <w:autoSpaceDN w:val="0"/>
              <w:adjustRightInd w:val="0"/>
              <w:spacing w:after="0" w:line="240" w:lineRule="auto"/>
              <w:ind w:left="720"/>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Uvjet stručnog znanja (stupnja obrazovanja) ispunjavaju i osobe koje su po ranijim propisima stekle srednju stručnu spremu tražene struke.</w:t>
            </w:r>
          </w:p>
          <w:p w14:paraId="2ACE54A5" w14:textId="77777777" w:rsidR="00516DA6" w:rsidRPr="002B4FC5" w:rsidRDefault="00516DA6" w:rsidP="00516DA6">
            <w:pPr>
              <w:numPr>
                <w:ilvl w:val="0"/>
                <w:numId w:val="32"/>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 xml:space="preserve">engleski jezik B1 razine, </w:t>
            </w:r>
          </w:p>
          <w:p w14:paraId="489200D1" w14:textId="77777777" w:rsidR="00516DA6" w:rsidRPr="002B4FC5" w:rsidRDefault="00516DA6" w:rsidP="00516DA6">
            <w:pPr>
              <w:numPr>
                <w:ilvl w:val="0"/>
                <w:numId w:val="32"/>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 xml:space="preserve">rad na računalu MS OFFICE, </w:t>
            </w:r>
          </w:p>
          <w:p w14:paraId="24361CF8" w14:textId="77777777" w:rsidR="00516DA6" w:rsidRPr="002B4FC5" w:rsidRDefault="00516DA6" w:rsidP="00516DA6">
            <w:pPr>
              <w:numPr>
                <w:ilvl w:val="0"/>
                <w:numId w:val="32"/>
              </w:numPr>
              <w:autoSpaceDE w:val="0"/>
              <w:autoSpaceDN w:val="0"/>
              <w:adjustRightInd w:val="0"/>
              <w:spacing w:after="0" w:line="240" w:lineRule="auto"/>
              <w:contextualSpacing/>
              <w:jc w:val="both"/>
              <w:rPr>
                <w:rFonts w:ascii="Times New Roman" w:hAnsi="Times New Roman" w:cs="Times New Roman"/>
                <w:i/>
                <w:sz w:val="24"/>
                <w:szCs w:val="24"/>
                <w:lang w:val="en-US"/>
              </w:rPr>
            </w:pPr>
            <w:r w:rsidRPr="002B4FC5">
              <w:rPr>
                <w:rFonts w:ascii="Times New Roman" w:hAnsi="Times New Roman" w:cs="Times New Roman"/>
                <w:i/>
                <w:sz w:val="24"/>
                <w:szCs w:val="24"/>
                <w:lang w:val="en-US"/>
              </w:rPr>
              <w:t>vozačka dozvola B kategorije</w:t>
            </w:r>
          </w:p>
          <w:p w14:paraId="4B021961" w14:textId="77777777" w:rsidR="00516DA6" w:rsidRPr="002B4FC5" w:rsidRDefault="00516DA6">
            <w:pPr>
              <w:spacing w:after="0" w:line="240" w:lineRule="auto"/>
              <w:ind w:left="360"/>
              <w:rPr>
                <w:rFonts w:ascii="Times New Roman" w:eastAsia="Times New Roman" w:hAnsi="Times New Roman" w:cs="Times New Roman"/>
                <w:i/>
                <w:sz w:val="24"/>
                <w:szCs w:val="24"/>
                <w:lang w:val="en-US"/>
              </w:rPr>
            </w:pPr>
          </w:p>
        </w:tc>
        <w:tc>
          <w:tcPr>
            <w:tcW w:w="1701" w:type="pct"/>
            <w:tcBorders>
              <w:top w:val="single" w:sz="4" w:space="0" w:color="auto"/>
              <w:left w:val="single" w:sz="4" w:space="0" w:color="auto"/>
              <w:bottom w:val="single" w:sz="4" w:space="0" w:color="auto"/>
              <w:right w:val="single" w:sz="4" w:space="0" w:color="auto"/>
            </w:tcBorders>
          </w:tcPr>
          <w:p w14:paraId="2A947C6D" w14:textId="77777777" w:rsidR="00516DA6" w:rsidRPr="002B4FC5" w:rsidRDefault="00516DA6" w:rsidP="00516DA6">
            <w:pPr>
              <w:pStyle w:val="ListParagraph"/>
              <w:numPr>
                <w:ilvl w:val="0"/>
                <w:numId w:val="28"/>
              </w:numPr>
              <w:autoSpaceDE w:val="0"/>
              <w:autoSpaceDN w:val="0"/>
              <w:adjustRightInd w:val="0"/>
              <w:jc w:val="both"/>
              <w:rPr>
                <w:rFonts w:eastAsia="Calibri"/>
                <w:i/>
                <w:lang w:val="en-US"/>
              </w:rPr>
            </w:pPr>
            <w:r w:rsidRPr="002B4FC5">
              <w:rPr>
                <w:i/>
                <w:lang w:val="en-US"/>
              </w:rPr>
              <w:t xml:space="preserve">održava sustav za održavanje života u vodenoj sredini (akvarijska tehnologija), </w:t>
            </w:r>
          </w:p>
          <w:p w14:paraId="1D762170"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održava vozni park ustanove</w:t>
            </w:r>
          </w:p>
          <w:p w14:paraId="57ED963C"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održava sustav za zaštitu od požara (servisi vatrogasnih aparata, vatrodojave i sl)</w:t>
            </w:r>
          </w:p>
          <w:p w14:paraId="50A95FC0"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obavlja osnovno održavanje opreme, sitnog inventara i ostale tehničke poslove u Ustanovi</w:t>
            </w:r>
          </w:p>
          <w:p w14:paraId="0CCB2E6E"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surađuje i koordinira poslove sa ovlaštenim servisima i ugovorenim partnerima</w:t>
            </w:r>
          </w:p>
          <w:p w14:paraId="69C0F817"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 xml:space="preserve">vodi evidenciju o servisima i upozorava voditelja i ravnateljicu na rokove i obveze servisa </w:t>
            </w:r>
          </w:p>
          <w:p w14:paraId="2AFA8B29"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 xml:space="preserve">radi na uspostavljanju informacijsko - dokumentacijskog sustava i baze podataka o tehnologiji u Ustanovi, </w:t>
            </w:r>
          </w:p>
          <w:p w14:paraId="68B96096"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 xml:space="preserve">obavlja izradu specifikacije za nabavu tehnike, opreme, rezervnih dijelova i potrošnog materijala, </w:t>
            </w:r>
          </w:p>
          <w:p w14:paraId="2ABB3947"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 xml:space="preserve">sudjeluje u provedbi radova Službe za stručne i tehničke poslove u uređenju akvarija i dobavi organizama,, </w:t>
            </w:r>
          </w:p>
          <w:p w14:paraId="6B912A03"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sastavlja izvješća o obavljenim poslovima, i dostavlja ih voditelju</w:t>
            </w:r>
          </w:p>
          <w:p w14:paraId="3B05B166" w14:textId="77777777" w:rsidR="00516DA6" w:rsidRPr="002B4FC5" w:rsidRDefault="00516DA6" w:rsidP="00516DA6">
            <w:pPr>
              <w:pStyle w:val="ListParagraph"/>
              <w:numPr>
                <w:ilvl w:val="0"/>
                <w:numId w:val="28"/>
              </w:numPr>
              <w:autoSpaceDE w:val="0"/>
              <w:autoSpaceDN w:val="0"/>
              <w:adjustRightInd w:val="0"/>
              <w:jc w:val="both"/>
              <w:rPr>
                <w:i/>
                <w:lang w:val="en-US"/>
              </w:rPr>
            </w:pPr>
            <w:r w:rsidRPr="002B4FC5">
              <w:rPr>
                <w:i/>
                <w:lang w:val="en-US"/>
              </w:rPr>
              <w:t>obavlja i druge poslove po nalogu Voditelja službe i Ravnatelja.</w:t>
            </w:r>
            <w:r w:rsidRPr="002B4FC5">
              <w:rPr>
                <w:i/>
                <w:lang w:val="en-US"/>
              </w:rPr>
              <w:tab/>
            </w:r>
          </w:p>
          <w:p w14:paraId="647356B7" w14:textId="77777777" w:rsidR="00516DA6" w:rsidRPr="002B4FC5" w:rsidRDefault="00516DA6">
            <w:pPr>
              <w:autoSpaceDE w:val="0"/>
              <w:autoSpaceDN w:val="0"/>
              <w:adjustRightInd w:val="0"/>
              <w:spacing w:after="0" w:line="240" w:lineRule="auto"/>
              <w:jc w:val="both"/>
              <w:rPr>
                <w:rFonts w:ascii="Times New Roman" w:hAnsi="Times New Roman" w:cs="Times New Roman"/>
                <w:i/>
                <w:sz w:val="24"/>
                <w:szCs w:val="24"/>
                <w:lang w:val="en-US"/>
              </w:rPr>
            </w:pPr>
          </w:p>
          <w:p w14:paraId="37D2A151" w14:textId="77777777" w:rsidR="00516DA6" w:rsidRPr="002B4FC5" w:rsidRDefault="00516DA6" w:rsidP="00516DA6">
            <w:pPr>
              <w:pStyle w:val="ListParagraph"/>
              <w:numPr>
                <w:ilvl w:val="0"/>
                <w:numId w:val="28"/>
              </w:numPr>
              <w:autoSpaceDE w:val="0"/>
              <w:autoSpaceDN w:val="0"/>
              <w:adjustRightInd w:val="0"/>
              <w:rPr>
                <w:i/>
                <w:lang w:val="en-US"/>
              </w:rPr>
            </w:pPr>
          </w:p>
        </w:tc>
      </w:tr>
    </w:tbl>
    <w:p w14:paraId="1D6F0EF2" w14:textId="77777777" w:rsidR="00516DA6" w:rsidRPr="00516DA6" w:rsidRDefault="00516DA6" w:rsidP="00516DA6">
      <w:pPr>
        <w:rPr>
          <w:rFonts w:ascii="Times New Roman" w:eastAsia="Calibri" w:hAnsi="Times New Roman" w:cs="Times New Roman"/>
          <w:i/>
          <w:sz w:val="24"/>
          <w:szCs w:val="24"/>
        </w:rPr>
      </w:pPr>
    </w:p>
    <w:p w14:paraId="489D1FAC" w14:textId="77777777" w:rsidR="00516DA6" w:rsidRPr="002B4FC5" w:rsidRDefault="00516DA6" w:rsidP="00516DA6">
      <w:pPr>
        <w:jc w:val="center"/>
        <w:rPr>
          <w:rFonts w:ascii="Times New Roman" w:hAnsi="Times New Roman" w:cs="Times New Roman"/>
          <w:bCs/>
          <w:i/>
          <w:sz w:val="24"/>
          <w:szCs w:val="24"/>
        </w:rPr>
      </w:pPr>
      <w:r w:rsidRPr="002B4FC5">
        <w:rPr>
          <w:rFonts w:ascii="Times New Roman" w:hAnsi="Times New Roman" w:cs="Times New Roman"/>
          <w:bCs/>
          <w:i/>
          <w:sz w:val="24"/>
          <w:szCs w:val="24"/>
        </w:rPr>
        <w:t xml:space="preserve">Članak 2. </w:t>
      </w:r>
    </w:p>
    <w:p w14:paraId="4ED4E772"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 xml:space="preserve">Plaća radnika sastoji se od osnovne plaće i dodataka na plaću. Osnovnu plaću čini umnožak koeficijenta složenosti poslova radnog mjesta i osnovice za obračun plaće, uvećan za 0,5% za svaku navršenu godinu radnog staža. </w:t>
      </w:r>
    </w:p>
    <w:p w14:paraId="58BFD1B6" w14:textId="77777777" w:rsidR="00516DA6" w:rsidRPr="00516DA6" w:rsidRDefault="00516DA6" w:rsidP="00516DA6">
      <w:pPr>
        <w:jc w:val="both"/>
        <w:rPr>
          <w:rFonts w:ascii="Times New Roman" w:hAnsi="Times New Roman" w:cs="Times New Roman"/>
          <w:i/>
          <w:color w:val="FF0000"/>
          <w:sz w:val="24"/>
          <w:szCs w:val="24"/>
        </w:rPr>
      </w:pPr>
      <w:r w:rsidRPr="00516DA6">
        <w:rPr>
          <w:rFonts w:ascii="Times New Roman" w:hAnsi="Times New Roman" w:cs="Times New Roman"/>
          <w:i/>
          <w:sz w:val="24"/>
          <w:szCs w:val="24"/>
        </w:rPr>
        <w:t xml:space="preserve">Osnovica za izračun osnovne plaće radnika utvrđuje se u iznosu od 3.255 kn i usklađuje se s osnovicom Grada Karlovca. </w:t>
      </w:r>
    </w:p>
    <w:p w14:paraId="51DD1007"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Plaća se isplaćuje unatrag, jedanput mjesečno, u pravilu najkasnije do 15. u mjesecu za protekli mjesec.</w:t>
      </w:r>
    </w:p>
    <w:p w14:paraId="28BCBF60"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 xml:space="preserve">Dodatak za topli obrok iznosi mjesečno 582,80 kuna bruto. Ovaj dodatak pripada radniku i za vrijeme godišnjeg odmora, plaćenog dopusta i bolovanja do 42 dana. </w:t>
      </w:r>
    </w:p>
    <w:p w14:paraId="6C068FC0" w14:textId="77777777" w:rsidR="00516DA6" w:rsidRPr="002B4FC5" w:rsidRDefault="00516DA6" w:rsidP="00516DA6">
      <w:pPr>
        <w:jc w:val="center"/>
        <w:rPr>
          <w:rFonts w:ascii="Times New Roman" w:hAnsi="Times New Roman" w:cs="Times New Roman"/>
          <w:bCs/>
          <w:i/>
          <w:sz w:val="24"/>
          <w:szCs w:val="24"/>
        </w:rPr>
      </w:pPr>
      <w:r w:rsidRPr="002B4FC5">
        <w:rPr>
          <w:rFonts w:ascii="Times New Roman" w:hAnsi="Times New Roman" w:cs="Times New Roman"/>
          <w:bCs/>
          <w:i/>
          <w:sz w:val="24"/>
          <w:szCs w:val="24"/>
        </w:rPr>
        <w:t xml:space="preserve">Članak 3. </w:t>
      </w:r>
    </w:p>
    <w:p w14:paraId="52C5BCB3"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Radnik ima pravo na naknadu troškova prijevoza na posao i s posla mjesnim, odnosno međumjesnim javnim prijevozom, u visini stvarnih izdataka prema cijeni dnevne karte, počevši od zone 0 – 5 km, sukladno daljinaru prijevoznika, u oba smjera.</w:t>
      </w:r>
    </w:p>
    <w:p w14:paraId="06E4F3ED"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 xml:space="preserve">Pravo iz stavka 1. ovog članka radnik ostvaruje za putovanje na posao i s posla od stalnog mjesta prebivališta, odnosno boravišta, ovisno o stvarnoj adresi stanovanja.                                                                                      </w:t>
      </w:r>
    </w:p>
    <w:p w14:paraId="186E76DC"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Ako radnik mora sa stanice međumjesnog javnog prijevoza koristiti i mjesni javni prijevoz, stvarni se izdaci utvrđuju u visini troškova mjesnog i međumjesnog javnog prijevoza.</w:t>
      </w:r>
    </w:p>
    <w:p w14:paraId="60D28C65"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Naknada za troškove prijevoza na posao i sa posla isplaćuje se jednom mjesečno, sukladno evidenciji o prisutnosti na radu, s isplatom plaće za protekli mjesec.</w:t>
      </w:r>
    </w:p>
    <w:p w14:paraId="0860DA8F" w14:textId="77777777" w:rsidR="00516DA6" w:rsidRPr="002B4FC5" w:rsidRDefault="00516DA6" w:rsidP="00516DA6">
      <w:pPr>
        <w:jc w:val="center"/>
        <w:rPr>
          <w:rFonts w:ascii="Times New Roman" w:hAnsi="Times New Roman" w:cs="Times New Roman"/>
          <w:bCs/>
          <w:i/>
          <w:sz w:val="24"/>
          <w:szCs w:val="24"/>
        </w:rPr>
      </w:pPr>
      <w:r w:rsidRPr="002B4FC5">
        <w:rPr>
          <w:rFonts w:ascii="Times New Roman" w:hAnsi="Times New Roman" w:cs="Times New Roman"/>
          <w:bCs/>
          <w:i/>
          <w:sz w:val="24"/>
          <w:szCs w:val="24"/>
        </w:rPr>
        <w:t>Članak 4.</w:t>
      </w:r>
    </w:p>
    <w:p w14:paraId="06AD4797" w14:textId="77777777" w:rsidR="00516DA6" w:rsidRPr="00516DA6" w:rsidRDefault="00516DA6" w:rsidP="00516DA6">
      <w:pPr>
        <w:jc w:val="both"/>
        <w:rPr>
          <w:rFonts w:ascii="Times New Roman" w:hAnsi="Times New Roman" w:cs="Times New Roman"/>
          <w:i/>
          <w:sz w:val="24"/>
          <w:szCs w:val="24"/>
        </w:rPr>
      </w:pPr>
      <w:r w:rsidRPr="00516DA6">
        <w:rPr>
          <w:rFonts w:ascii="Times New Roman" w:hAnsi="Times New Roman" w:cs="Times New Roman"/>
          <w:i/>
          <w:sz w:val="24"/>
          <w:szCs w:val="24"/>
        </w:rPr>
        <w:t>Stupanjem na snagu ove Odluke prestaje važiti Odluka o koeficijentima za radna mjesta i o visini osnovice za određivanje plaće za radnike u Javnoj ustanovi AQUATIKA – SLATKOVODNI AKVARIJ KARLOVAC od 18.03.2021. godine. Sva što nije definirano ovom Odlukom odredit će se Pravilnikom o radu Javne ustanove AQUATIKA – SLATKOVODNI AKVARIJ KARLOVAC kojim će se urediti pitanja zasnivanja radnog odnosa, organizaciju i uvjete rada,  prava i obveze Ustanove i radnika, prestanak radnog odnosa, zaštitu dostojanstva radnika, zabranu diskriminacije te druga pitanja u svezi s radnim odnosima u Ustanovi.</w:t>
      </w:r>
    </w:p>
    <w:p w14:paraId="6974B615" w14:textId="77777777" w:rsidR="00516DA6" w:rsidRDefault="00516DA6" w:rsidP="00516DA6">
      <w:pPr>
        <w:jc w:val="center"/>
        <w:rPr>
          <w:rFonts w:ascii="Times New Roman" w:hAnsi="Times New Roman" w:cs="Times New Roman"/>
          <w:b/>
          <w:i/>
          <w:sz w:val="24"/>
          <w:szCs w:val="24"/>
        </w:rPr>
      </w:pPr>
    </w:p>
    <w:p w14:paraId="40A022B4" w14:textId="00481C5C" w:rsidR="00516DA6" w:rsidRPr="002B4FC5" w:rsidRDefault="00516DA6" w:rsidP="00516DA6">
      <w:pPr>
        <w:jc w:val="center"/>
        <w:rPr>
          <w:rFonts w:ascii="Times New Roman" w:hAnsi="Times New Roman" w:cs="Times New Roman"/>
          <w:bCs/>
          <w:i/>
          <w:sz w:val="24"/>
          <w:szCs w:val="24"/>
        </w:rPr>
      </w:pPr>
      <w:r w:rsidRPr="002B4FC5">
        <w:rPr>
          <w:rFonts w:ascii="Times New Roman" w:hAnsi="Times New Roman" w:cs="Times New Roman"/>
          <w:bCs/>
          <w:i/>
          <w:sz w:val="24"/>
          <w:szCs w:val="24"/>
        </w:rPr>
        <w:t xml:space="preserve">Članak 5. </w:t>
      </w:r>
    </w:p>
    <w:p w14:paraId="5A602BBB" w14:textId="77777777" w:rsidR="00516DA6" w:rsidRPr="00516DA6" w:rsidRDefault="00516DA6" w:rsidP="00516DA6">
      <w:pPr>
        <w:autoSpaceDE w:val="0"/>
        <w:autoSpaceDN w:val="0"/>
        <w:adjustRightInd w:val="0"/>
        <w:spacing w:after="0" w:line="240" w:lineRule="auto"/>
        <w:jc w:val="both"/>
        <w:rPr>
          <w:rFonts w:ascii="Times New Roman" w:hAnsi="Times New Roman" w:cs="Times New Roman"/>
          <w:i/>
          <w:sz w:val="24"/>
          <w:szCs w:val="24"/>
        </w:rPr>
      </w:pPr>
      <w:r w:rsidRPr="00516DA6">
        <w:rPr>
          <w:rFonts w:ascii="Times New Roman" w:hAnsi="Times New Roman" w:cs="Times New Roman"/>
          <w:i/>
          <w:sz w:val="24"/>
          <w:szCs w:val="24"/>
        </w:rPr>
        <w:t>Ova Odluka stupa na snagu objavom na oglasnoj ploči Ustanove.</w:t>
      </w:r>
    </w:p>
    <w:p w14:paraId="4EA8D451" w14:textId="77777777" w:rsidR="00C86739" w:rsidRDefault="00C86739" w:rsidP="00C86739">
      <w:pPr>
        <w:spacing w:after="0" w:line="240" w:lineRule="auto"/>
        <w:jc w:val="both"/>
        <w:rPr>
          <w:rFonts w:ascii="Times New Roman" w:eastAsia="Times New Roman" w:hAnsi="Times New Roman" w:cs="Times New Roman"/>
          <w:bCs/>
          <w:iCs/>
          <w:sz w:val="24"/>
          <w:szCs w:val="24"/>
        </w:rPr>
      </w:pPr>
    </w:p>
    <w:p w14:paraId="402542FA" w14:textId="77777777" w:rsidR="00C86739" w:rsidRDefault="00C86739" w:rsidP="00C86739">
      <w:pPr>
        <w:spacing w:after="0" w:line="240" w:lineRule="auto"/>
        <w:ind w:firstLine="708"/>
        <w:jc w:val="both"/>
        <w:rPr>
          <w:rFonts w:ascii="Times New Roman" w:eastAsia="Times New Roman" w:hAnsi="Times New Roman" w:cs="Times New Roman"/>
          <w:bCs/>
          <w:iCs/>
          <w:sz w:val="24"/>
          <w:szCs w:val="24"/>
        </w:rPr>
      </w:pPr>
    </w:p>
    <w:p w14:paraId="0F0C927D" w14:textId="3D99DDC8" w:rsidR="00516DA6" w:rsidRDefault="00516DA6" w:rsidP="00516DA6">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Ad.</w:t>
      </w:r>
      <w:r>
        <w:rPr>
          <w:rFonts w:ascii="Times New Roman" w:eastAsia="Times New Roman" w:hAnsi="Times New Roman" w:cs="Times New Roman"/>
          <w:b/>
          <w:iCs/>
          <w:sz w:val="24"/>
          <w:szCs w:val="24"/>
        </w:rPr>
        <w:t>6</w:t>
      </w:r>
      <w:r>
        <w:rPr>
          <w:rFonts w:ascii="Times New Roman" w:eastAsia="Times New Roman" w:hAnsi="Times New Roman" w:cs="Times New Roman"/>
          <w:b/>
          <w:iCs/>
          <w:sz w:val="24"/>
          <w:szCs w:val="24"/>
        </w:rPr>
        <w:t>.</w:t>
      </w:r>
    </w:p>
    <w:p w14:paraId="705C7549" w14:textId="30134885" w:rsidR="00516DA6" w:rsidRDefault="00435FD5" w:rsidP="00516DA6">
      <w:pPr>
        <w:spacing w:after="0" w:line="240" w:lineRule="auto"/>
        <w:jc w:val="center"/>
        <w:rPr>
          <w:rFonts w:ascii="Times New Roman" w:eastAsia="Times New Roman" w:hAnsi="Times New Roman" w:cs="Times New Roman"/>
          <w:b/>
          <w:iCs/>
          <w:sz w:val="24"/>
          <w:szCs w:val="24"/>
        </w:rPr>
      </w:pPr>
      <w:r w:rsidRPr="00435FD5">
        <w:rPr>
          <w:rFonts w:ascii="Times New Roman" w:eastAsia="Times New Roman" w:hAnsi="Times New Roman" w:cs="Times New Roman"/>
          <w:b/>
          <w:iCs/>
          <w:sz w:val="24"/>
          <w:szCs w:val="24"/>
        </w:rPr>
        <w:t>Odluka o učlanjenju u FLAG</w:t>
      </w:r>
    </w:p>
    <w:p w14:paraId="260C7459" w14:textId="77777777" w:rsidR="00516DA6" w:rsidRDefault="00516DA6" w:rsidP="00516DA6">
      <w:pPr>
        <w:spacing w:after="0" w:line="240" w:lineRule="auto"/>
        <w:jc w:val="center"/>
        <w:rPr>
          <w:rFonts w:ascii="Times New Roman" w:eastAsia="Times New Roman" w:hAnsi="Times New Roman" w:cs="Times New Roman"/>
          <w:b/>
          <w:iCs/>
          <w:sz w:val="24"/>
          <w:szCs w:val="24"/>
        </w:rPr>
      </w:pPr>
    </w:p>
    <w:p w14:paraId="46D83381" w14:textId="77777777" w:rsidR="00516DA6" w:rsidRDefault="00516DA6" w:rsidP="00516DA6">
      <w:pPr>
        <w:spacing w:after="0" w:line="240" w:lineRule="auto"/>
        <w:rPr>
          <w:rFonts w:ascii="Times New Roman" w:eastAsia="Times New Roman" w:hAnsi="Times New Roman" w:cs="Times New Roman"/>
          <w:b/>
          <w:iCs/>
          <w:sz w:val="24"/>
          <w:szCs w:val="24"/>
        </w:rPr>
      </w:pPr>
    </w:p>
    <w:p w14:paraId="3ED0A458" w14:textId="0B1B2177" w:rsidR="0032128A" w:rsidRDefault="00516DA6" w:rsidP="00516DA6">
      <w:pPr>
        <w:spacing w:after="0" w:line="240" w:lineRule="auto"/>
        <w:ind w:firstLine="708"/>
        <w:jc w:val="both"/>
        <w:rPr>
          <w:rFonts w:ascii="Times New Roman" w:eastAsia="Times New Roman" w:hAnsi="Times New Roman" w:cs="Times New Roman"/>
          <w:bCs/>
          <w:iCs/>
          <w:sz w:val="24"/>
          <w:szCs w:val="24"/>
        </w:rPr>
      </w:pPr>
      <w:r w:rsidRPr="00C86739">
        <w:rPr>
          <w:rFonts w:ascii="Times New Roman" w:eastAsia="Times New Roman" w:hAnsi="Times New Roman" w:cs="Times New Roman"/>
          <w:bCs/>
          <w:iCs/>
          <w:sz w:val="24"/>
          <w:szCs w:val="24"/>
        </w:rPr>
        <w:t>Ravnateljica Margarita Maruškić Kulaš predstavila je prijedlog</w:t>
      </w:r>
      <w:r>
        <w:rPr>
          <w:rFonts w:ascii="Times New Roman" w:eastAsia="Times New Roman" w:hAnsi="Times New Roman" w:cs="Times New Roman"/>
          <w:bCs/>
          <w:iCs/>
          <w:sz w:val="24"/>
          <w:szCs w:val="24"/>
        </w:rPr>
        <w:t xml:space="preserve"> Odluke </w:t>
      </w:r>
      <w:r w:rsidR="00435FD5">
        <w:rPr>
          <w:rFonts w:ascii="Times New Roman" w:eastAsia="Times New Roman" w:hAnsi="Times New Roman" w:cs="Times New Roman"/>
          <w:bCs/>
          <w:iCs/>
          <w:sz w:val="24"/>
          <w:szCs w:val="24"/>
        </w:rPr>
        <w:t xml:space="preserve">kojom se </w:t>
      </w:r>
      <w:r w:rsidR="0032128A">
        <w:rPr>
          <w:rFonts w:ascii="Times New Roman" w:eastAsia="Times New Roman" w:hAnsi="Times New Roman" w:cs="Times New Roman"/>
          <w:bCs/>
          <w:iCs/>
          <w:sz w:val="24"/>
          <w:szCs w:val="24"/>
        </w:rPr>
        <w:t>namjerava</w:t>
      </w:r>
      <w:r w:rsidR="00435FD5">
        <w:rPr>
          <w:rFonts w:ascii="Times New Roman" w:eastAsia="Times New Roman" w:hAnsi="Times New Roman" w:cs="Times New Roman"/>
          <w:bCs/>
          <w:iCs/>
          <w:sz w:val="24"/>
          <w:szCs w:val="24"/>
        </w:rPr>
        <w:t xml:space="preserve"> </w:t>
      </w:r>
      <w:r w:rsidR="0032128A">
        <w:rPr>
          <w:rFonts w:ascii="Times New Roman" w:eastAsia="Times New Roman" w:hAnsi="Times New Roman" w:cs="Times New Roman"/>
          <w:bCs/>
          <w:iCs/>
          <w:sz w:val="24"/>
          <w:szCs w:val="24"/>
        </w:rPr>
        <w:t xml:space="preserve">uključiti </w:t>
      </w:r>
      <w:r w:rsidR="0032128A" w:rsidRPr="0032128A">
        <w:rPr>
          <w:rFonts w:ascii="Times New Roman" w:eastAsia="Times New Roman" w:hAnsi="Times New Roman" w:cs="Times New Roman"/>
          <w:bCs/>
          <w:iCs/>
          <w:sz w:val="24"/>
          <w:szCs w:val="24"/>
        </w:rPr>
        <w:t>u formiranj</w:t>
      </w:r>
      <w:r w:rsidR="0032128A">
        <w:rPr>
          <w:rFonts w:ascii="Times New Roman" w:eastAsia="Times New Roman" w:hAnsi="Times New Roman" w:cs="Times New Roman"/>
          <w:bCs/>
          <w:iCs/>
          <w:sz w:val="24"/>
          <w:szCs w:val="24"/>
        </w:rPr>
        <w:t>e</w:t>
      </w:r>
      <w:r w:rsidR="0032128A" w:rsidRPr="0032128A">
        <w:rPr>
          <w:rFonts w:ascii="Times New Roman" w:eastAsia="Times New Roman" w:hAnsi="Times New Roman" w:cs="Times New Roman"/>
          <w:bCs/>
          <w:iCs/>
          <w:sz w:val="24"/>
          <w:szCs w:val="24"/>
        </w:rPr>
        <w:t xml:space="preserve"> partnerstva predstavnika gospodarskog, civilnog i javnog sektora u svrhu osnivanja i djelovanja Lokalne akcijske grupe u ribarstvu</w:t>
      </w:r>
      <w:r w:rsidR="0032128A">
        <w:rPr>
          <w:rFonts w:ascii="Times New Roman" w:eastAsia="Times New Roman" w:hAnsi="Times New Roman" w:cs="Times New Roman"/>
          <w:bCs/>
          <w:iCs/>
          <w:sz w:val="24"/>
          <w:szCs w:val="24"/>
        </w:rPr>
        <w:t>.</w:t>
      </w:r>
    </w:p>
    <w:p w14:paraId="08AAD690" w14:textId="77777777" w:rsidR="0032128A" w:rsidRDefault="0032128A" w:rsidP="00516DA6">
      <w:pPr>
        <w:spacing w:after="0" w:line="240" w:lineRule="auto"/>
        <w:ind w:firstLine="708"/>
        <w:jc w:val="both"/>
        <w:rPr>
          <w:rFonts w:ascii="Times New Roman" w:eastAsia="Times New Roman" w:hAnsi="Times New Roman" w:cs="Times New Roman"/>
          <w:bCs/>
          <w:iCs/>
          <w:sz w:val="24"/>
          <w:szCs w:val="24"/>
        </w:rPr>
      </w:pPr>
    </w:p>
    <w:p w14:paraId="5376A86C" w14:textId="77777777" w:rsidR="00516DA6" w:rsidRDefault="00516DA6" w:rsidP="00516DA6">
      <w:pPr>
        <w:spacing w:after="0" w:line="240" w:lineRule="auto"/>
        <w:ind w:firstLine="708"/>
        <w:jc w:val="both"/>
        <w:rPr>
          <w:rFonts w:ascii="Times New Roman" w:eastAsia="Times New Roman" w:hAnsi="Times New Roman" w:cs="Times New Roman"/>
          <w:bCs/>
          <w:iCs/>
          <w:sz w:val="24"/>
          <w:szCs w:val="24"/>
        </w:rPr>
      </w:pPr>
      <w:r w:rsidRPr="00C86739">
        <w:rPr>
          <w:rFonts w:ascii="Times New Roman" w:eastAsia="Times New Roman" w:hAnsi="Times New Roman" w:cs="Times New Roman"/>
          <w:bCs/>
          <w:iCs/>
          <w:sz w:val="24"/>
          <w:szCs w:val="24"/>
        </w:rPr>
        <w:t>Članovi Upravnog vijeća jednoglasno su (5 glasova ZA) donijeli</w:t>
      </w:r>
    </w:p>
    <w:p w14:paraId="7A030845" w14:textId="616139CC" w:rsidR="0032128A" w:rsidRDefault="0032128A" w:rsidP="0032128A">
      <w:pPr>
        <w:spacing w:after="0" w:line="240" w:lineRule="auto"/>
        <w:rPr>
          <w:rFonts w:ascii="Times New Roman" w:eastAsia="Times New Roman" w:hAnsi="Times New Roman" w:cs="Times New Roman"/>
          <w:bCs/>
          <w:iCs/>
          <w:sz w:val="24"/>
          <w:szCs w:val="24"/>
        </w:rPr>
      </w:pPr>
    </w:p>
    <w:p w14:paraId="513FD605" w14:textId="21720B1E" w:rsidR="0032128A" w:rsidRPr="0032128A" w:rsidRDefault="0032128A" w:rsidP="0032128A">
      <w:pPr>
        <w:spacing w:after="0" w:line="240" w:lineRule="auto"/>
        <w:jc w:val="center"/>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 xml:space="preserve">ODLUKU O OČLANJENJU U LOKALNU AKCIJSKU </w:t>
      </w:r>
      <w:r>
        <w:rPr>
          <w:rFonts w:ascii="Times New Roman" w:eastAsia="Times New Roman" w:hAnsi="Times New Roman" w:cs="Times New Roman"/>
          <w:bCs/>
          <w:i/>
          <w:sz w:val="24"/>
          <w:szCs w:val="24"/>
        </w:rPr>
        <w:t>GRUPU</w:t>
      </w:r>
      <w:r w:rsidRPr="0032128A">
        <w:rPr>
          <w:rFonts w:ascii="Times New Roman" w:eastAsia="Times New Roman" w:hAnsi="Times New Roman" w:cs="Times New Roman"/>
          <w:bCs/>
          <w:i/>
          <w:sz w:val="24"/>
          <w:szCs w:val="24"/>
        </w:rPr>
        <w:t xml:space="preserve"> U RIBARSTVU</w:t>
      </w:r>
    </w:p>
    <w:p w14:paraId="19024BE5" w14:textId="77777777" w:rsidR="0032128A" w:rsidRPr="0032128A" w:rsidRDefault="0032128A" w:rsidP="0032128A">
      <w:pPr>
        <w:spacing w:after="0" w:line="240" w:lineRule="auto"/>
        <w:rPr>
          <w:rFonts w:ascii="Times New Roman" w:eastAsia="Times New Roman" w:hAnsi="Times New Roman" w:cs="Times New Roman"/>
          <w:bCs/>
          <w:i/>
          <w:sz w:val="24"/>
          <w:szCs w:val="24"/>
        </w:rPr>
      </w:pPr>
    </w:p>
    <w:p w14:paraId="408B76F2" w14:textId="77777777" w:rsidR="0032128A" w:rsidRPr="0032128A" w:rsidRDefault="0032128A" w:rsidP="0032128A">
      <w:pPr>
        <w:spacing w:after="0" w:line="240" w:lineRule="auto"/>
        <w:jc w:val="center"/>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Članak 1.</w:t>
      </w:r>
    </w:p>
    <w:p w14:paraId="74DE61EB" w14:textId="77777777" w:rsidR="0032128A" w:rsidRPr="0032128A" w:rsidRDefault="0032128A" w:rsidP="0032128A">
      <w:pPr>
        <w:spacing w:after="0" w:line="240" w:lineRule="auto"/>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 xml:space="preserve">U svrhu implementacije Lokalnog razvoja pod vodstvom lokalne zajednice u ribarstvu Operativnog programa za pomorstvo i ribarstvo Republike Hrvatske za programsko razdoblje 2014.-2020., Javna ustanova AQUATIKA – SLATKOVODNI AKVARIJ KARLOVAC ovom je Odlukom suglasna sudjelovati u formiranju partnerstva predstavnika gospodarskog, civilnog i javnog sektora u svrhu osnivanja i djelovanja Lokalne akcijske grupe u ribarstvu, kao jedan od članova.  </w:t>
      </w:r>
    </w:p>
    <w:p w14:paraId="125F733A" w14:textId="77777777" w:rsidR="0032128A" w:rsidRPr="0032128A" w:rsidRDefault="0032128A" w:rsidP="0032128A">
      <w:pPr>
        <w:spacing w:after="0" w:line="240" w:lineRule="auto"/>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Lokalna akcijska grupa u ribarstvu, koja ima pravni oblik udruge, osniva se radi ostvarivanja zajedničkih interesa svih razvojnih dionika ribarstvenog područja koje obuhvaća Lokalna akcijska grupa u ribarstvu, a koje je funkcionalno koherentno u zemljopisnom, gospodarskom i društvenom smislu, te radi izrade i provedbe Lokalne razvojne strategije u ribarstvu.</w:t>
      </w:r>
    </w:p>
    <w:p w14:paraId="72D43F79" w14:textId="77777777" w:rsidR="0032128A" w:rsidRPr="0032128A" w:rsidRDefault="0032128A" w:rsidP="0032128A">
      <w:pPr>
        <w:spacing w:after="0" w:line="240" w:lineRule="auto"/>
        <w:rPr>
          <w:rFonts w:ascii="Times New Roman" w:eastAsia="Times New Roman" w:hAnsi="Times New Roman" w:cs="Times New Roman"/>
          <w:bCs/>
          <w:i/>
          <w:sz w:val="24"/>
          <w:szCs w:val="24"/>
        </w:rPr>
      </w:pPr>
    </w:p>
    <w:p w14:paraId="53940921" w14:textId="77777777" w:rsidR="0032128A" w:rsidRPr="0032128A" w:rsidRDefault="0032128A" w:rsidP="0032128A">
      <w:pPr>
        <w:spacing w:after="0" w:line="240" w:lineRule="auto"/>
        <w:jc w:val="center"/>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Članak 2.</w:t>
      </w:r>
    </w:p>
    <w:p w14:paraId="3806CB45" w14:textId="77777777" w:rsidR="0032128A" w:rsidRPr="0032128A" w:rsidRDefault="0032128A" w:rsidP="0032128A">
      <w:pPr>
        <w:spacing w:after="0" w:line="240" w:lineRule="auto"/>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 xml:space="preserve">Upravno vijeće Javne ustanove AQUATIKA – SLATKOVODNI AKVARIJ KARLOVAC donosi odluku da će Javnu ustanovu AQUATIKA – SLATKOVODNI AKVARIJ KARLOVAC u skupštini Lokalne akcijske grupe u ribarstvu predstavljati Ravnatelj. U slučaju spriječenosti Ravnatelja on će zadužiti zamjenika. </w:t>
      </w:r>
    </w:p>
    <w:p w14:paraId="35C585EF" w14:textId="77777777" w:rsidR="0032128A" w:rsidRPr="0032128A" w:rsidRDefault="0032128A" w:rsidP="0032128A">
      <w:pPr>
        <w:spacing w:after="0" w:line="240" w:lineRule="auto"/>
        <w:rPr>
          <w:rFonts w:ascii="Times New Roman" w:eastAsia="Times New Roman" w:hAnsi="Times New Roman" w:cs="Times New Roman"/>
          <w:bCs/>
          <w:i/>
          <w:sz w:val="24"/>
          <w:szCs w:val="24"/>
        </w:rPr>
      </w:pPr>
    </w:p>
    <w:p w14:paraId="75B00194" w14:textId="77777777" w:rsidR="0032128A" w:rsidRPr="0032128A" w:rsidRDefault="0032128A" w:rsidP="0032128A">
      <w:pPr>
        <w:spacing w:after="0" w:line="240" w:lineRule="auto"/>
        <w:jc w:val="center"/>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Članak 3.</w:t>
      </w:r>
    </w:p>
    <w:p w14:paraId="475E54CA" w14:textId="77777777" w:rsidR="0032128A" w:rsidRPr="0032128A" w:rsidRDefault="0032128A" w:rsidP="0032128A">
      <w:pPr>
        <w:spacing w:after="0" w:line="240" w:lineRule="auto"/>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 xml:space="preserve">Upravno vijeće Javne ustanove AQUATIKA – SLATKOVODNI AKVARIJ KARLOVAC ovime ovlašćuje predstavnike navedene u Članku 2. na donošenje odluka u ime Javne ustanove AQUATIKA – SLATKOVODNI AKVARIJ KARLOVAC, kao člana skupštine Lokalne akcijske grupe u ribarstvu. </w:t>
      </w:r>
    </w:p>
    <w:p w14:paraId="08E795E3" w14:textId="77777777" w:rsidR="0032128A" w:rsidRPr="0032128A" w:rsidRDefault="0032128A" w:rsidP="0032128A">
      <w:pPr>
        <w:spacing w:after="0" w:line="240" w:lineRule="auto"/>
        <w:rPr>
          <w:rFonts w:ascii="Times New Roman" w:eastAsia="Times New Roman" w:hAnsi="Times New Roman" w:cs="Times New Roman"/>
          <w:bCs/>
          <w:i/>
          <w:sz w:val="24"/>
          <w:szCs w:val="24"/>
        </w:rPr>
      </w:pPr>
    </w:p>
    <w:p w14:paraId="0EC62918" w14:textId="77777777" w:rsidR="0032128A" w:rsidRPr="0032128A" w:rsidRDefault="0032128A" w:rsidP="0032128A">
      <w:pPr>
        <w:spacing w:after="0" w:line="240" w:lineRule="auto"/>
        <w:jc w:val="center"/>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Članak 4.</w:t>
      </w:r>
    </w:p>
    <w:p w14:paraId="69F33554" w14:textId="57E6BF8D" w:rsidR="0032128A" w:rsidRPr="0032128A" w:rsidRDefault="0032128A" w:rsidP="0032128A">
      <w:pPr>
        <w:spacing w:after="0" w:line="240" w:lineRule="auto"/>
        <w:rPr>
          <w:rFonts w:ascii="Times New Roman" w:eastAsia="Times New Roman" w:hAnsi="Times New Roman" w:cs="Times New Roman"/>
          <w:bCs/>
          <w:i/>
          <w:sz w:val="24"/>
          <w:szCs w:val="24"/>
        </w:rPr>
      </w:pPr>
      <w:r w:rsidRPr="0032128A">
        <w:rPr>
          <w:rFonts w:ascii="Times New Roman" w:eastAsia="Times New Roman" w:hAnsi="Times New Roman" w:cs="Times New Roman"/>
          <w:bCs/>
          <w:i/>
          <w:sz w:val="24"/>
          <w:szCs w:val="24"/>
        </w:rPr>
        <w:t>Ova oduka stupa na snagu danom donošenja.</w:t>
      </w:r>
    </w:p>
    <w:p w14:paraId="042A54EE" w14:textId="65A84FBD" w:rsidR="0032128A" w:rsidRDefault="0032128A" w:rsidP="0032128A">
      <w:pPr>
        <w:spacing w:after="0" w:line="240" w:lineRule="auto"/>
        <w:rPr>
          <w:rFonts w:ascii="Times New Roman" w:eastAsia="Times New Roman" w:hAnsi="Times New Roman" w:cs="Times New Roman"/>
          <w:bCs/>
          <w:iCs/>
          <w:sz w:val="24"/>
          <w:szCs w:val="24"/>
        </w:rPr>
      </w:pPr>
    </w:p>
    <w:p w14:paraId="0507EC9E" w14:textId="77777777" w:rsidR="002B4FC5" w:rsidRPr="00C86739" w:rsidRDefault="002B4FC5" w:rsidP="0032128A">
      <w:pPr>
        <w:spacing w:after="0" w:line="240" w:lineRule="auto"/>
        <w:rPr>
          <w:rFonts w:ascii="Times New Roman" w:eastAsia="Times New Roman" w:hAnsi="Times New Roman" w:cs="Times New Roman"/>
          <w:bCs/>
          <w:iCs/>
          <w:sz w:val="24"/>
          <w:szCs w:val="24"/>
        </w:rPr>
      </w:pPr>
    </w:p>
    <w:p w14:paraId="6A1F4949" w14:textId="008BF42E" w:rsidR="00CF0133" w:rsidRDefault="00CF0133" w:rsidP="00CB16D3">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Ad.</w:t>
      </w:r>
      <w:r w:rsidR="00CB6461">
        <w:rPr>
          <w:rFonts w:ascii="Times New Roman" w:eastAsia="Times New Roman" w:hAnsi="Times New Roman" w:cs="Times New Roman"/>
          <w:b/>
          <w:iCs/>
          <w:sz w:val="24"/>
          <w:szCs w:val="24"/>
        </w:rPr>
        <w:t>7</w:t>
      </w:r>
      <w:r>
        <w:rPr>
          <w:rFonts w:ascii="Times New Roman" w:eastAsia="Times New Roman" w:hAnsi="Times New Roman" w:cs="Times New Roman"/>
          <w:b/>
          <w:iCs/>
          <w:sz w:val="24"/>
          <w:szCs w:val="24"/>
        </w:rPr>
        <w:t>.</w:t>
      </w:r>
    </w:p>
    <w:p w14:paraId="78E1D588" w14:textId="386E4AFE" w:rsidR="00ED104C" w:rsidRDefault="00ED104C" w:rsidP="00CB16D3">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Razno</w:t>
      </w:r>
    </w:p>
    <w:p w14:paraId="5E5EC78C" w14:textId="3EE8B11F" w:rsidR="00ED104C" w:rsidRPr="00D540A7" w:rsidRDefault="0032128A" w:rsidP="00FA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Razgovaralo se o aktualnostima u radu i događajima u JU Aquatika.</w:t>
      </w:r>
    </w:p>
    <w:p w14:paraId="57E23B64" w14:textId="77777777" w:rsidR="0079795B" w:rsidRDefault="0079795B" w:rsidP="00D540A7">
      <w:pPr>
        <w:spacing w:after="0" w:line="240" w:lineRule="auto"/>
        <w:ind w:firstLine="708"/>
        <w:jc w:val="both"/>
        <w:rPr>
          <w:rFonts w:ascii="Times New Roman" w:eastAsia="Times New Roman" w:hAnsi="Times New Roman" w:cs="Times New Roman"/>
          <w:sz w:val="24"/>
          <w:szCs w:val="24"/>
        </w:rPr>
      </w:pPr>
    </w:p>
    <w:p w14:paraId="3EC79A5B" w14:textId="102DCFE4" w:rsidR="00D540A7" w:rsidRPr="00D540A7" w:rsidRDefault="00D540A7" w:rsidP="00D540A7">
      <w:pPr>
        <w:spacing w:after="0" w:line="240" w:lineRule="auto"/>
        <w:ind w:firstLine="708"/>
        <w:jc w:val="both"/>
        <w:rPr>
          <w:rFonts w:ascii="Times New Roman" w:eastAsia="Times New Roman" w:hAnsi="Times New Roman" w:cs="Times New Roman"/>
          <w:sz w:val="24"/>
          <w:szCs w:val="24"/>
        </w:rPr>
      </w:pPr>
      <w:r w:rsidRPr="00D540A7">
        <w:rPr>
          <w:rFonts w:ascii="Times New Roman" w:eastAsia="Times New Roman" w:hAnsi="Times New Roman" w:cs="Times New Roman"/>
          <w:sz w:val="24"/>
          <w:szCs w:val="24"/>
        </w:rPr>
        <w:t xml:space="preserve">Završeno u </w:t>
      </w:r>
      <w:r>
        <w:rPr>
          <w:rFonts w:ascii="Times New Roman" w:eastAsia="Times New Roman" w:hAnsi="Times New Roman" w:cs="Times New Roman"/>
          <w:sz w:val="24"/>
          <w:szCs w:val="24"/>
        </w:rPr>
        <w:t>14</w:t>
      </w:r>
      <w:r w:rsidRPr="00D540A7">
        <w:rPr>
          <w:rFonts w:ascii="Times New Roman" w:eastAsia="Times New Roman" w:hAnsi="Times New Roman" w:cs="Times New Roman"/>
          <w:sz w:val="24"/>
          <w:szCs w:val="24"/>
        </w:rPr>
        <w:t>.</w:t>
      </w:r>
      <w:r w:rsidR="0032128A">
        <w:rPr>
          <w:rFonts w:ascii="Times New Roman" w:eastAsia="Times New Roman" w:hAnsi="Times New Roman" w:cs="Times New Roman"/>
          <w:sz w:val="24"/>
          <w:szCs w:val="24"/>
        </w:rPr>
        <w:t>15</w:t>
      </w:r>
      <w:r w:rsidRPr="00D540A7">
        <w:rPr>
          <w:rFonts w:ascii="Times New Roman" w:eastAsia="Times New Roman" w:hAnsi="Times New Roman" w:cs="Times New Roman"/>
          <w:sz w:val="24"/>
          <w:szCs w:val="24"/>
        </w:rPr>
        <w:t xml:space="preserve"> sati.</w:t>
      </w:r>
    </w:p>
    <w:p w14:paraId="0A796203" w14:textId="77777777" w:rsidR="00D540A7" w:rsidRPr="00D540A7" w:rsidRDefault="00D540A7" w:rsidP="00D540A7">
      <w:pPr>
        <w:spacing w:after="0" w:line="240" w:lineRule="auto"/>
        <w:ind w:firstLine="708"/>
        <w:rPr>
          <w:rFonts w:ascii="Times New Roman" w:eastAsia="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90"/>
        <w:gridCol w:w="3745"/>
      </w:tblGrid>
      <w:tr w:rsidR="00D540A7" w:rsidRPr="00D540A7" w14:paraId="2A76D069" w14:textId="77777777" w:rsidTr="008A102A">
        <w:tc>
          <w:tcPr>
            <w:tcW w:w="3124" w:type="dxa"/>
          </w:tcPr>
          <w:p w14:paraId="6DB1D578" w14:textId="77777777" w:rsidR="00D540A7" w:rsidRPr="00D540A7" w:rsidRDefault="00D540A7" w:rsidP="00D540A7">
            <w:pPr>
              <w:jc w:val="center"/>
              <w:rPr>
                <w:rFonts w:ascii="Times New Roman" w:eastAsia="Times New Roman" w:hAnsi="Times New Roman" w:cs="Times New Roman"/>
                <w:sz w:val="24"/>
                <w:szCs w:val="24"/>
              </w:rPr>
            </w:pPr>
          </w:p>
          <w:p w14:paraId="5A574844" w14:textId="77777777" w:rsidR="00D540A7" w:rsidRPr="00D540A7" w:rsidRDefault="00D540A7" w:rsidP="00D540A7">
            <w:pPr>
              <w:jc w:val="center"/>
              <w:rPr>
                <w:rFonts w:ascii="Times New Roman" w:eastAsia="Times New Roman" w:hAnsi="Times New Roman" w:cs="Times New Roman"/>
                <w:sz w:val="24"/>
                <w:szCs w:val="24"/>
              </w:rPr>
            </w:pPr>
            <w:r w:rsidRPr="00D540A7">
              <w:rPr>
                <w:rFonts w:ascii="Times New Roman" w:eastAsia="Times New Roman" w:hAnsi="Times New Roman" w:cs="Times New Roman"/>
                <w:sz w:val="24"/>
                <w:szCs w:val="24"/>
              </w:rPr>
              <w:t>ZAPISNIK SASTAVIO</w:t>
            </w:r>
          </w:p>
          <w:p w14:paraId="617C334A" w14:textId="77777777" w:rsidR="00D540A7" w:rsidRPr="00D540A7" w:rsidRDefault="00D540A7" w:rsidP="00D540A7">
            <w:pPr>
              <w:jc w:val="center"/>
              <w:rPr>
                <w:rFonts w:ascii="Times New Roman" w:eastAsia="Times New Roman" w:hAnsi="Times New Roman" w:cs="Times New Roman"/>
                <w:iCs/>
                <w:sz w:val="24"/>
                <w:szCs w:val="24"/>
              </w:rPr>
            </w:pPr>
          </w:p>
          <w:p w14:paraId="74C88EDF" w14:textId="77777777" w:rsidR="00D540A7" w:rsidRPr="00D540A7" w:rsidRDefault="00D540A7" w:rsidP="00D540A7">
            <w:pPr>
              <w:jc w:val="center"/>
              <w:rPr>
                <w:rFonts w:ascii="Times New Roman" w:eastAsia="Times New Roman" w:hAnsi="Times New Roman" w:cs="Times New Roman"/>
                <w:sz w:val="24"/>
                <w:szCs w:val="24"/>
              </w:rPr>
            </w:pPr>
            <w:r w:rsidRPr="00D540A7">
              <w:rPr>
                <w:rFonts w:ascii="Times New Roman" w:eastAsia="Times New Roman" w:hAnsi="Times New Roman" w:cs="Times New Roman"/>
                <w:iCs/>
                <w:sz w:val="24"/>
                <w:szCs w:val="24"/>
              </w:rPr>
              <w:t>Vlatko Kovačić, mag. iur.</w:t>
            </w:r>
          </w:p>
        </w:tc>
        <w:tc>
          <w:tcPr>
            <w:tcW w:w="2400" w:type="dxa"/>
          </w:tcPr>
          <w:p w14:paraId="4D1DFDEB" w14:textId="77777777" w:rsidR="00D540A7" w:rsidRPr="00D540A7" w:rsidRDefault="00D540A7" w:rsidP="00D540A7">
            <w:pPr>
              <w:jc w:val="center"/>
              <w:rPr>
                <w:rFonts w:ascii="Times New Roman" w:eastAsia="Times New Roman" w:hAnsi="Times New Roman" w:cs="Times New Roman"/>
                <w:sz w:val="24"/>
                <w:szCs w:val="24"/>
              </w:rPr>
            </w:pPr>
          </w:p>
        </w:tc>
        <w:tc>
          <w:tcPr>
            <w:tcW w:w="3849" w:type="dxa"/>
          </w:tcPr>
          <w:p w14:paraId="12A2F26C" w14:textId="77777777" w:rsidR="00D540A7" w:rsidRPr="00D540A7" w:rsidRDefault="00D540A7" w:rsidP="00D540A7">
            <w:pPr>
              <w:jc w:val="center"/>
              <w:rPr>
                <w:rFonts w:ascii="Times New Roman" w:eastAsia="Times New Roman" w:hAnsi="Times New Roman" w:cs="Times New Roman"/>
                <w:sz w:val="24"/>
                <w:szCs w:val="24"/>
              </w:rPr>
            </w:pPr>
            <w:r w:rsidRPr="00D540A7">
              <w:rPr>
                <w:rFonts w:ascii="Times New Roman" w:eastAsia="Times New Roman" w:hAnsi="Times New Roman" w:cs="Times New Roman"/>
                <w:sz w:val="24"/>
                <w:szCs w:val="24"/>
              </w:rPr>
              <w:t>PREDSJEDNIK</w:t>
            </w:r>
          </w:p>
          <w:p w14:paraId="103AC8BE" w14:textId="77777777" w:rsidR="00D540A7" w:rsidRPr="00D540A7" w:rsidRDefault="00D540A7" w:rsidP="00D540A7">
            <w:pPr>
              <w:jc w:val="center"/>
              <w:rPr>
                <w:rFonts w:ascii="Times New Roman" w:eastAsia="Times New Roman" w:hAnsi="Times New Roman" w:cs="Times New Roman"/>
                <w:sz w:val="24"/>
                <w:szCs w:val="24"/>
              </w:rPr>
            </w:pPr>
            <w:r w:rsidRPr="00D540A7">
              <w:rPr>
                <w:rFonts w:ascii="Times New Roman" w:eastAsia="Times New Roman" w:hAnsi="Times New Roman" w:cs="Times New Roman"/>
                <w:sz w:val="24"/>
                <w:szCs w:val="24"/>
              </w:rPr>
              <w:t>UPRAVNOG VIJEĆA</w:t>
            </w:r>
          </w:p>
          <w:p w14:paraId="3A33DAA5" w14:textId="77777777" w:rsidR="00D540A7" w:rsidRPr="00D540A7" w:rsidRDefault="00D540A7" w:rsidP="00D540A7">
            <w:pPr>
              <w:jc w:val="center"/>
              <w:rPr>
                <w:rFonts w:ascii="Times New Roman" w:eastAsia="Times New Roman" w:hAnsi="Times New Roman" w:cs="Times New Roman"/>
                <w:sz w:val="24"/>
                <w:szCs w:val="24"/>
              </w:rPr>
            </w:pPr>
          </w:p>
          <w:p w14:paraId="7257B990" w14:textId="77777777" w:rsidR="00D540A7" w:rsidRPr="00D540A7" w:rsidRDefault="00D540A7" w:rsidP="00D540A7">
            <w:pPr>
              <w:jc w:val="center"/>
              <w:rPr>
                <w:rFonts w:ascii="Times New Roman" w:eastAsia="Times New Roman" w:hAnsi="Times New Roman" w:cs="Times New Roman"/>
                <w:sz w:val="24"/>
                <w:szCs w:val="24"/>
              </w:rPr>
            </w:pPr>
            <w:r w:rsidRPr="00D540A7">
              <w:rPr>
                <w:rFonts w:ascii="Times New Roman" w:eastAsia="Times New Roman" w:hAnsi="Times New Roman" w:cs="Times New Roman"/>
                <w:sz w:val="24"/>
                <w:szCs w:val="24"/>
              </w:rPr>
              <w:t>Marinko Pleskina, prof.</w:t>
            </w:r>
          </w:p>
        </w:tc>
      </w:tr>
    </w:tbl>
    <w:p w14:paraId="1CFE756C" w14:textId="77777777" w:rsidR="00D540A7" w:rsidRPr="00B44636" w:rsidRDefault="00D540A7" w:rsidP="00B44636">
      <w:pPr>
        <w:jc w:val="both"/>
      </w:pPr>
    </w:p>
    <w:p w14:paraId="47F14B13" w14:textId="77777777" w:rsidR="00B44636" w:rsidRPr="00B44636" w:rsidRDefault="00B44636" w:rsidP="00B44636">
      <w:pPr>
        <w:jc w:val="center"/>
      </w:pPr>
    </w:p>
    <w:sectPr w:rsidR="00B44636" w:rsidRPr="00B44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8"/>
    <w:lvl w:ilvl="0">
      <w:start w:val="1"/>
      <w:numFmt w:val="lowerLetter"/>
      <w:lvlText w:val="%1)"/>
      <w:lvlJc w:val="left"/>
      <w:pPr>
        <w:tabs>
          <w:tab w:val="num" w:pos="1080"/>
        </w:tabs>
        <w:ind w:left="1080" w:hanging="360"/>
      </w:pPr>
    </w:lvl>
  </w:abstractNum>
  <w:abstractNum w:abstractNumId="1" w15:restartNumberingAfterBreak="0">
    <w:nsid w:val="00000004"/>
    <w:multiLevelType w:val="singleLevel"/>
    <w:tmpl w:val="00000004"/>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5"/>
    <w:multiLevelType w:val="singleLevel"/>
    <w:tmpl w:val="00000005"/>
    <w:name w:val="WW8Num2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singleLevel"/>
    <w:tmpl w:val="00000006"/>
    <w:name w:val="WW8Num11"/>
    <w:lvl w:ilvl="0">
      <w:start w:val="3"/>
      <w:numFmt w:val="lowerLetter"/>
      <w:lvlText w:val="%1)"/>
      <w:lvlJc w:val="left"/>
      <w:pPr>
        <w:tabs>
          <w:tab w:val="num" w:pos="1080"/>
        </w:tabs>
        <w:ind w:left="1080" w:hanging="360"/>
      </w:pPr>
    </w:lvl>
  </w:abstractNum>
  <w:abstractNum w:abstractNumId="4" w15:restartNumberingAfterBreak="0">
    <w:nsid w:val="00000007"/>
    <w:multiLevelType w:val="singleLevel"/>
    <w:tmpl w:val="00000007"/>
    <w:name w:val="WW8Num2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A"/>
    <w:multiLevelType w:val="singleLevel"/>
    <w:tmpl w:val="0000000A"/>
    <w:name w:val="WW8Num3"/>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CBA785C"/>
    <w:multiLevelType w:val="hybridMultilevel"/>
    <w:tmpl w:val="6AE079AE"/>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0E00E81"/>
    <w:multiLevelType w:val="hybridMultilevel"/>
    <w:tmpl w:val="2C869144"/>
    <w:lvl w:ilvl="0" w:tplc="FBAED336">
      <w:numFmt w:val="bullet"/>
      <w:lvlText w:val="-"/>
      <w:lvlJc w:val="left"/>
      <w:pPr>
        <w:ind w:left="360" w:hanging="360"/>
      </w:pPr>
      <w:rPr>
        <w:rFonts w:ascii="Calibri" w:eastAsia="Times New Roman" w:hAnsi="Calibri"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15:restartNumberingAfterBreak="0">
    <w:nsid w:val="1D823D99"/>
    <w:multiLevelType w:val="hybridMultilevel"/>
    <w:tmpl w:val="97541A6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2D645E"/>
    <w:multiLevelType w:val="hybridMultilevel"/>
    <w:tmpl w:val="854C399C"/>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22514DB"/>
    <w:multiLevelType w:val="hybridMultilevel"/>
    <w:tmpl w:val="86D4EE66"/>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E4B127F"/>
    <w:multiLevelType w:val="multilevel"/>
    <w:tmpl w:val="6F1AAB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EFF0CDE"/>
    <w:multiLevelType w:val="hybridMultilevel"/>
    <w:tmpl w:val="B016AC9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49614100"/>
    <w:multiLevelType w:val="hybridMultilevel"/>
    <w:tmpl w:val="C54EE3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BE139A5"/>
    <w:multiLevelType w:val="hybridMultilevel"/>
    <w:tmpl w:val="3D7085C4"/>
    <w:lvl w:ilvl="0" w:tplc="7D80FB84">
      <w:start w:val="3"/>
      <w:numFmt w:val="bullet"/>
      <w:lvlText w:val="-"/>
      <w:lvlJc w:val="left"/>
      <w:pPr>
        <w:tabs>
          <w:tab w:val="num" w:pos="359"/>
        </w:tabs>
        <w:ind w:left="359" w:hanging="76"/>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A2D24"/>
    <w:multiLevelType w:val="hybridMultilevel"/>
    <w:tmpl w:val="03FE8E04"/>
    <w:lvl w:ilvl="0" w:tplc="04090013">
      <w:start w:val="1"/>
      <w:numFmt w:val="upperRoman"/>
      <w:lvlText w:val="%1."/>
      <w:lvlJc w:val="right"/>
      <w:pPr>
        <w:tabs>
          <w:tab w:val="num" w:pos="180"/>
        </w:tabs>
        <w:ind w:left="180" w:hanging="18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0E474F4"/>
    <w:multiLevelType w:val="hybridMultilevel"/>
    <w:tmpl w:val="21227AB8"/>
    <w:lvl w:ilvl="0" w:tplc="04090019">
      <w:start w:val="1"/>
      <w:numFmt w:val="lowerLetter"/>
      <w:lvlText w:val="%1."/>
      <w:lvlJc w:val="left"/>
      <w:pPr>
        <w:tabs>
          <w:tab w:val="num" w:pos="1080"/>
        </w:tabs>
        <w:ind w:left="1080" w:hanging="360"/>
      </w:pPr>
    </w:lvl>
    <w:lvl w:ilvl="1" w:tplc="F014C760">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3664523"/>
    <w:multiLevelType w:val="hybridMultilevel"/>
    <w:tmpl w:val="33FA78B4"/>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BDE0C49"/>
    <w:multiLevelType w:val="hybridMultilevel"/>
    <w:tmpl w:val="E03CF6D6"/>
    <w:lvl w:ilvl="0" w:tplc="F014C7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6A7EFF"/>
    <w:multiLevelType w:val="hybridMultilevel"/>
    <w:tmpl w:val="BEBA81E8"/>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71D1785"/>
    <w:multiLevelType w:val="hybridMultilevel"/>
    <w:tmpl w:val="AA5E889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02B651B"/>
    <w:multiLevelType w:val="hybridMultilevel"/>
    <w:tmpl w:val="BFBC3742"/>
    <w:lvl w:ilvl="0" w:tplc="EEAA817A">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1E29CB"/>
    <w:multiLevelType w:val="hybridMultilevel"/>
    <w:tmpl w:val="39FAA136"/>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9E64F5B"/>
    <w:multiLevelType w:val="hybridMultilevel"/>
    <w:tmpl w:val="57C45798"/>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7CF509BD"/>
    <w:multiLevelType w:val="hybridMultilevel"/>
    <w:tmpl w:val="9EB280CC"/>
    <w:lvl w:ilvl="0" w:tplc="041A000F">
      <w:start w:val="1"/>
      <w:numFmt w:val="decimal"/>
      <w:lvlText w:val="%1."/>
      <w:lvlJc w:val="left"/>
      <w:pPr>
        <w:tabs>
          <w:tab w:val="num" w:pos="360"/>
        </w:tabs>
        <w:ind w:left="360" w:hanging="360"/>
      </w:pPr>
    </w:lvl>
    <w:lvl w:ilvl="1" w:tplc="041A0019">
      <w:start w:val="1"/>
      <w:numFmt w:val="decimal"/>
      <w:lvlText w:val="%2."/>
      <w:lvlJc w:val="left"/>
      <w:pPr>
        <w:tabs>
          <w:tab w:val="num" w:pos="1298"/>
        </w:tabs>
        <w:ind w:left="1298" w:hanging="360"/>
      </w:pPr>
    </w:lvl>
    <w:lvl w:ilvl="2" w:tplc="041A001B">
      <w:start w:val="1"/>
      <w:numFmt w:val="decimal"/>
      <w:lvlText w:val="%3."/>
      <w:lvlJc w:val="left"/>
      <w:pPr>
        <w:tabs>
          <w:tab w:val="num" w:pos="2018"/>
        </w:tabs>
        <w:ind w:left="2018" w:hanging="360"/>
      </w:pPr>
    </w:lvl>
    <w:lvl w:ilvl="3" w:tplc="041A000F">
      <w:start w:val="1"/>
      <w:numFmt w:val="decimal"/>
      <w:lvlText w:val="%4."/>
      <w:lvlJc w:val="left"/>
      <w:pPr>
        <w:tabs>
          <w:tab w:val="num" w:pos="2738"/>
        </w:tabs>
        <w:ind w:left="2738" w:hanging="360"/>
      </w:pPr>
    </w:lvl>
    <w:lvl w:ilvl="4" w:tplc="041A0019">
      <w:start w:val="1"/>
      <w:numFmt w:val="decimal"/>
      <w:lvlText w:val="%5."/>
      <w:lvlJc w:val="left"/>
      <w:pPr>
        <w:tabs>
          <w:tab w:val="num" w:pos="3458"/>
        </w:tabs>
        <w:ind w:left="3458" w:hanging="360"/>
      </w:pPr>
    </w:lvl>
    <w:lvl w:ilvl="5" w:tplc="041A001B">
      <w:start w:val="1"/>
      <w:numFmt w:val="decimal"/>
      <w:lvlText w:val="%6."/>
      <w:lvlJc w:val="left"/>
      <w:pPr>
        <w:tabs>
          <w:tab w:val="num" w:pos="4178"/>
        </w:tabs>
        <w:ind w:left="4178" w:hanging="360"/>
      </w:pPr>
    </w:lvl>
    <w:lvl w:ilvl="6" w:tplc="041A000F">
      <w:start w:val="1"/>
      <w:numFmt w:val="decimal"/>
      <w:lvlText w:val="%7."/>
      <w:lvlJc w:val="left"/>
      <w:pPr>
        <w:tabs>
          <w:tab w:val="num" w:pos="4898"/>
        </w:tabs>
        <w:ind w:left="4898" w:hanging="360"/>
      </w:pPr>
    </w:lvl>
    <w:lvl w:ilvl="7" w:tplc="041A0019">
      <w:start w:val="1"/>
      <w:numFmt w:val="decimal"/>
      <w:lvlText w:val="%8."/>
      <w:lvlJc w:val="left"/>
      <w:pPr>
        <w:tabs>
          <w:tab w:val="num" w:pos="5618"/>
        </w:tabs>
        <w:ind w:left="5618" w:hanging="360"/>
      </w:pPr>
    </w:lvl>
    <w:lvl w:ilvl="8" w:tplc="041A001B">
      <w:start w:val="1"/>
      <w:numFmt w:val="decimal"/>
      <w:lvlText w:val="%9."/>
      <w:lvlJc w:val="left"/>
      <w:pPr>
        <w:tabs>
          <w:tab w:val="num" w:pos="6338"/>
        </w:tabs>
        <w:ind w:left="6338" w:hanging="360"/>
      </w:pPr>
    </w:lvl>
  </w:abstractNum>
  <w:abstractNum w:abstractNumId="26" w15:restartNumberingAfterBreak="0">
    <w:nsid w:val="7D3C3A38"/>
    <w:multiLevelType w:val="hybridMultilevel"/>
    <w:tmpl w:val="5EB849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24"/>
  </w:num>
  <w:num w:numId="6">
    <w:abstractNumId w:val="10"/>
  </w:num>
  <w:num w:numId="7">
    <w:abstractNumId w:val="20"/>
  </w:num>
  <w:num w:numId="8">
    <w:abstractNumId w:val="23"/>
  </w:num>
  <w:num w:numId="9">
    <w:abstractNumId w:val="11"/>
  </w:num>
  <w:num w:numId="10">
    <w:abstractNumId w:val="7"/>
  </w:num>
  <w:num w:numId="11">
    <w:abstractNumId w:val="18"/>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lvlOverride w:ilvl="3"/>
    <w:lvlOverride w:ilvl="4"/>
    <w:lvlOverride w:ilvl="5"/>
    <w:lvlOverride w:ilvl="6"/>
    <w:lvlOverride w:ilvl="7"/>
    <w:lvlOverride w:ilv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lvlOverride w:ilvl="3"/>
    <w:lvlOverride w:ilvl="4"/>
    <w:lvlOverride w:ilvl="5"/>
    <w:lvlOverride w:ilvl="6"/>
    <w:lvlOverride w:ilvl="7"/>
    <w:lvlOverride w:ilvl="8"/>
  </w:num>
  <w:num w:numId="17">
    <w:abstractNumId w:val="0"/>
    <w:lvlOverride w:ilvl="0">
      <w:startOverride w:val="1"/>
    </w:lvlOverride>
  </w:num>
  <w:num w:numId="18">
    <w:abstractNumId w:val="1"/>
    <w:lvlOverride w:ilvl="0"/>
  </w:num>
  <w:num w:numId="19">
    <w:abstractNumId w:val="2"/>
    <w:lvlOverride w:ilvl="0"/>
  </w:num>
  <w:num w:numId="20">
    <w:abstractNumId w:val="3"/>
    <w:lvlOverride w:ilvl="0">
      <w:startOverride w:val="3"/>
    </w:lvlOverride>
  </w:num>
  <w:num w:numId="21">
    <w:abstractNumId w:val="4"/>
    <w:lvlOverride w:ilvl="0"/>
  </w:num>
  <w:num w:numId="22">
    <w:abstractNumId w:val="5"/>
    <w:lvlOverride w:ilvl="0"/>
  </w:num>
  <w:num w:numId="23">
    <w:abstractNumId w:val="6"/>
    <w:lvlOverride w:ilvl="0"/>
  </w:num>
  <w:num w:numId="24">
    <w:abstractNumId w:val="9"/>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12"/>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15"/>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10"/>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36"/>
    <w:rsid w:val="00086E86"/>
    <w:rsid w:val="000B634C"/>
    <w:rsid w:val="000D3FCC"/>
    <w:rsid w:val="000E5FA3"/>
    <w:rsid w:val="00104A5A"/>
    <w:rsid w:val="00125EA1"/>
    <w:rsid w:val="0020355F"/>
    <w:rsid w:val="0022213F"/>
    <w:rsid w:val="00226810"/>
    <w:rsid w:val="00267EE9"/>
    <w:rsid w:val="0028568F"/>
    <w:rsid w:val="002B3F34"/>
    <w:rsid w:val="002B4FC5"/>
    <w:rsid w:val="002F30A4"/>
    <w:rsid w:val="002F3F3B"/>
    <w:rsid w:val="0032128A"/>
    <w:rsid w:val="00335B60"/>
    <w:rsid w:val="00374ACE"/>
    <w:rsid w:val="003B31D6"/>
    <w:rsid w:val="003B46C8"/>
    <w:rsid w:val="003E1B93"/>
    <w:rsid w:val="003E7C9E"/>
    <w:rsid w:val="003F0681"/>
    <w:rsid w:val="00416856"/>
    <w:rsid w:val="00435FD5"/>
    <w:rsid w:val="00437669"/>
    <w:rsid w:val="00455727"/>
    <w:rsid w:val="00494EE0"/>
    <w:rsid w:val="004C4FA1"/>
    <w:rsid w:val="00516DA6"/>
    <w:rsid w:val="005742E3"/>
    <w:rsid w:val="00585699"/>
    <w:rsid w:val="00586719"/>
    <w:rsid w:val="005A2F90"/>
    <w:rsid w:val="005C1A42"/>
    <w:rsid w:val="005C2927"/>
    <w:rsid w:val="0061457F"/>
    <w:rsid w:val="0061602A"/>
    <w:rsid w:val="006360B8"/>
    <w:rsid w:val="0066593D"/>
    <w:rsid w:val="00681E18"/>
    <w:rsid w:val="006C3635"/>
    <w:rsid w:val="006C6962"/>
    <w:rsid w:val="006C779F"/>
    <w:rsid w:val="006D6B89"/>
    <w:rsid w:val="00714751"/>
    <w:rsid w:val="00724A02"/>
    <w:rsid w:val="00737EEF"/>
    <w:rsid w:val="00762F75"/>
    <w:rsid w:val="00786E38"/>
    <w:rsid w:val="00787FD9"/>
    <w:rsid w:val="0079795B"/>
    <w:rsid w:val="007A0C7C"/>
    <w:rsid w:val="00807A32"/>
    <w:rsid w:val="00871A9A"/>
    <w:rsid w:val="00885530"/>
    <w:rsid w:val="00895385"/>
    <w:rsid w:val="008A102A"/>
    <w:rsid w:val="00985A9F"/>
    <w:rsid w:val="009A7CB2"/>
    <w:rsid w:val="009B1EA1"/>
    <w:rsid w:val="009D221B"/>
    <w:rsid w:val="009E3D4D"/>
    <w:rsid w:val="009E68EE"/>
    <w:rsid w:val="009F003C"/>
    <w:rsid w:val="00A41A77"/>
    <w:rsid w:val="00A60539"/>
    <w:rsid w:val="00A62E9B"/>
    <w:rsid w:val="00A64128"/>
    <w:rsid w:val="00A71CB4"/>
    <w:rsid w:val="00AA60C5"/>
    <w:rsid w:val="00AD62D1"/>
    <w:rsid w:val="00AF7D8B"/>
    <w:rsid w:val="00B44636"/>
    <w:rsid w:val="00B75335"/>
    <w:rsid w:val="00BA5C18"/>
    <w:rsid w:val="00BC3BE4"/>
    <w:rsid w:val="00BD5162"/>
    <w:rsid w:val="00BF4B92"/>
    <w:rsid w:val="00C54E03"/>
    <w:rsid w:val="00C61E08"/>
    <w:rsid w:val="00C6357F"/>
    <w:rsid w:val="00C86739"/>
    <w:rsid w:val="00CA2C53"/>
    <w:rsid w:val="00CB16D3"/>
    <w:rsid w:val="00CB6461"/>
    <w:rsid w:val="00CF0133"/>
    <w:rsid w:val="00D04EC2"/>
    <w:rsid w:val="00D540A7"/>
    <w:rsid w:val="00D62409"/>
    <w:rsid w:val="00D7362C"/>
    <w:rsid w:val="00DB3305"/>
    <w:rsid w:val="00DD7BC9"/>
    <w:rsid w:val="00DF2546"/>
    <w:rsid w:val="00E074BB"/>
    <w:rsid w:val="00E42219"/>
    <w:rsid w:val="00E75159"/>
    <w:rsid w:val="00EA6F8E"/>
    <w:rsid w:val="00ED104C"/>
    <w:rsid w:val="00EE041E"/>
    <w:rsid w:val="00F14557"/>
    <w:rsid w:val="00F21B65"/>
    <w:rsid w:val="00F60089"/>
    <w:rsid w:val="00F671CA"/>
    <w:rsid w:val="00F977AA"/>
    <w:rsid w:val="00FA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C223"/>
  <w15:chartTrackingRefBased/>
  <w15:docId w15:val="{20A241B3-D39D-4EEC-9AD6-7E9214F1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636"/>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B4463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68F"/>
    <w:rPr>
      <w:color w:val="0563C1" w:themeColor="hyperlink"/>
      <w:u w:val="single"/>
    </w:rPr>
  </w:style>
  <w:style w:type="character" w:styleId="UnresolvedMention">
    <w:name w:val="Unresolved Mention"/>
    <w:basedOn w:val="DefaultParagraphFont"/>
    <w:uiPriority w:val="99"/>
    <w:semiHidden/>
    <w:unhideWhenUsed/>
    <w:rsid w:val="00285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962">
      <w:bodyDiv w:val="1"/>
      <w:marLeft w:val="0"/>
      <w:marRight w:val="0"/>
      <w:marTop w:val="0"/>
      <w:marBottom w:val="0"/>
      <w:divBdr>
        <w:top w:val="none" w:sz="0" w:space="0" w:color="auto"/>
        <w:left w:val="none" w:sz="0" w:space="0" w:color="auto"/>
        <w:bottom w:val="none" w:sz="0" w:space="0" w:color="auto"/>
        <w:right w:val="none" w:sz="0" w:space="0" w:color="auto"/>
      </w:divBdr>
    </w:div>
    <w:div w:id="149441447">
      <w:bodyDiv w:val="1"/>
      <w:marLeft w:val="0"/>
      <w:marRight w:val="0"/>
      <w:marTop w:val="0"/>
      <w:marBottom w:val="0"/>
      <w:divBdr>
        <w:top w:val="none" w:sz="0" w:space="0" w:color="auto"/>
        <w:left w:val="none" w:sz="0" w:space="0" w:color="auto"/>
        <w:bottom w:val="none" w:sz="0" w:space="0" w:color="auto"/>
        <w:right w:val="none" w:sz="0" w:space="0" w:color="auto"/>
      </w:divBdr>
    </w:div>
    <w:div w:id="257298293">
      <w:bodyDiv w:val="1"/>
      <w:marLeft w:val="0"/>
      <w:marRight w:val="0"/>
      <w:marTop w:val="0"/>
      <w:marBottom w:val="0"/>
      <w:divBdr>
        <w:top w:val="none" w:sz="0" w:space="0" w:color="auto"/>
        <w:left w:val="none" w:sz="0" w:space="0" w:color="auto"/>
        <w:bottom w:val="none" w:sz="0" w:space="0" w:color="auto"/>
        <w:right w:val="none" w:sz="0" w:space="0" w:color="auto"/>
      </w:divBdr>
    </w:div>
    <w:div w:id="394090876">
      <w:bodyDiv w:val="1"/>
      <w:marLeft w:val="0"/>
      <w:marRight w:val="0"/>
      <w:marTop w:val="0"/>
      <w:marBottom w:val="0"/>
      <w:divBdr>
        <w:top w:val="none" w:sz="0" w:space="0" w:color="auto"/>
        <w:left w:val="none" w:sz="0" w:space="0" w:color="auto"/>
        <w:bottom w:val="none" w:sz="0" w:space="0" w:color="auto"/>
        <w:right w:val="none" w:sz="0" w:space="0" w:color="auto"/>
      </w:divBdr>
    </w:div>
    <w:div w:id="427240925">
      <w:bodyDiv w:val="1"/>
      <w:marLeft w:val="0"/>
      <w:marRight w:val="0"/>
      <w:marTop w:val="0"/>
      <w:marBottom w:val="0"/>
      <w:divBdr>
        <w:top w:val="none" w:sz="0" w:space="0" w:color="auto"/>
        <w:left w:val="none" w:sz="0" w:space="0" w:color="auto"/>
        <w:bottom w:val="none" w:sz="0" w:space="0" w:color="auto"/>
        <w:right w:val="none" w:sz="0" w:space="0" w:color="auto"/>
      </w:divBdr>
    </w:div>
    <w:div w:id="643195158">
      <w:bodyDiv w:val="1"/>
      <w:marLeft w:val="0"/>
      <w:marRight w:val="0"/>
      <w:marTop w:val="0"/>
      <w:marBottom w:val="0"/>
      <w:divBdr>
        <w:top w:val="none" w:sz="0" w:space="0" w:color="auto"/>
        <w:left w:val="none" w:sz="0" w:space="0" w:color="auto"/>
        <w:bottom w:val="none" w:sz="0" w:space="0" w:color="auto"/>
        <w:right w:val="none" w:sz="0" w:space="0" w:color="auto"/>
      </w:divBdr>
    </w:div>
    <w:div w:id="699668862">
      <w:bodyDiv w:val="1"/>
      <w:marLeft w:val="0"/>
      <w:marRight w:val="0"/>
      <w:marTop w:val="0"/>
      <w:marBottom w:val="0"/>
      <w:divBdr>
        <w:top w:val="none" w:sz="0" w:space="0" w:color="auto"/>
        <w:left w:val="none" w:sz="0" w:space="0" w:color="auto"/>
        <w:bottom w:val="none" w:sz="0" w:space="0" w:color="auto"/>
        <w:right w:val="none" w:sz="0" w:space="0" w:color="auto"/>
      </w:divBdr>
    </w:div>
    <w:div w:id="700784060">
      <w:bodyDiv w:val="1"/>
      <w:marLeft w:val="0"/>
      <w:marRight w:val="0"/>
      <w:marTop w:val="0"/>
      <w:marBottom w:val="0"/>
      <w:divBdr>
        <w:top w:val="none" w:sz="0" w:space="0" w:color="auto"/>
        <w:left w:val="none" w:sz="0" w:space="0" w:color="auto"/>
        <w:bottom w:val="none" w:sz="0" w:space="0" w:color="auto"/>
        <w:right w:val="none" w:sz="0" w:space="0" w:color="auto"/>
      </w:divBdr>
    </w:div>
    <w:div w:id="839082871">
      <w:bodyDiv w:val="1"/>
      <w:marLeft w:val="0"/>
      <w:marRight w:val="0"/>
      <w:marTop w:val="0"/>
      <w:marBottom w:val="0"/>
      <w:divBdr>
        <w:top w:val="none" w:sz="0" w:space="0" w:color="auto"/>
        <w:left w:val="none" w:sz="0" w:space="0" w:color="auto"/>
        <w:bottom w:val="none" w:sz="0" w:space="0" w:color="auto"/>
        <w:right w:val="none" w:sz="0" w:space="0" w:color="auto"/>
      </w:divBdr>
    </w:div>
    <w:div w:id="852495375">
      <w:bodyDiv w:val="1"/>
      <w:marLeft w:val="0"/>
      <w:marRight w:val="0"/>
      <w:marTop w:val="0"/>
      <w:marBottom w:val="0"/>
      <w:divBdr>
        <w:top w:val="none" w:sz="0" w:space="0" w:color="auto"/>
        <w:left w:val="none" w:sz="0" w:space="0" w:color="auto"/>
        <w:bottom w:val="none" w:sz="0" w:space="0" w:color="auto"/>
        <w:right w:val="none" w:sz="0" w:space="0" w:color="auto"/>
      </w:divBdr>
    </w:div>
    <w:div w:id="865098728">
      <w:bodyDiv w:val="1"/>
      <w:marLeft w:val="0"/>
      <w:marRight w:val="0"/>
      <w:marTop w:val="0"/>
      <w:marBottom w:val="0"/>
      <w:divBdr>
        <w:top w:val="none" w:sz="0" w:space="0" w:color="auto"/>
        <w:left w:val="none" w:sz="0" w:space="0" w:color="auto"/>
        <w:bottom w:val="none" w:sz="0" w:space="0" w:color="auto"/>
        <w:right w:val="none" w:sz="0" w:space="0" w:color="auto"/>
      </w:divBdr>
    </w:div>
    <w:div w:id="1028869147">
      <w:bodyDiv w:val="1"/>
      <w:marLeft w:val="0"/>
      <w:marRight w:val="0"/>
      <w:marTop w:val="0"/>
      <w:marBottom w:val="0"/>
      <w:divBdr>
        <w:top w:val="none" w:sz="0" w:space="0" w:color="auto"/>
        <w:left w:val="none" w:sz="0" w:space="0" w:color="auto"/>
        <w:bottom w:val="none" w:sz="0" w:space="0" w:color="auto"/>
        <w:right w:val="none" w:sz="0" w:space="0" w:color="auto"/>
      </w:divBdr>
    </w:div>
    <w:div w:id="1064372230">
      <w:bodyDiv w:val="1"/>
      <w:marLeft w:val="0"/>
      <w:marRight w:val="0"/>
      <w:marTop w:val="0"/>
      <w:marBottom w:val="0"/>
      <w:divBdr>
        <w:top w:val="none" w:sz="0" w:space="0" w:color="auto"/>
        <w:left w:val="none" w:sz="0" w:space="0" w:color="auto"/>
        <w:bottom w:val="none" w:sz="0" w:space="0" w:color="auto"/>
        <w:right w:val="none" w:sz="0" w:space="0" w:color="auto"/>
      </w:divBdr>
    </w:div>
    <w:div w:id="1190993106">
      <w:bodyDiv w:val="1"/>
      <w:marLeft w:val="0"/>
      <w:marRight w:val="0"/>
      <w:marTop w:val="0"/>
      <w:marBottom w:val="0"/>
      <w:divBdr>
        <w:top w:val="none" w:sz="0" w:space="0" w:color="auto"/>
        <w:left w:val="none" w:sz="0" w:space="0" w:color="auto"/>
        <w:bottom w:val="none" w:sz="0" w:space="0" w:color="auto"/>
        <w:right w:val="none" w:sz="0" w:space="0" w:color="auto"/>
      </w:divBdr>
    </w:div>
    <w:div w:id="1193610086">
      <w:bodyDiv w:val="1"/>
      <w:marLeft w:val="0"/>
      <w:marRight w:val="0"/>
      <w:marTop w:val="0"/>
      <w:marBottom w:val="0"/>
      <w:divBdr>
        <w:top w:val="none" w:sz="0" w:space="0" w:color="auto"/>
        <w:left w:val="none" w:sz="0" w:space="0" w:color="auto"/>
        <w:bottom w:val="none" w:sz="0" w:space="0" w:color="auto"/>
        <w:right w:val="none" w:sz="0" w:space="0" w:color="auto"/>
      </w:divBdr>
    </w:div>
    <w:div w:id="1552420966">
      <w:bodyDiv w:val="1"/>
      <w:marLeft w:val="0"/>
      <w:marRight w:val="0"/>
      <w:marTop w:val="0"/>
      <w:marBottom w:val="0"/>
      <w:divBdr>
        <w:top w:val="none" w:sz="0" w:space="0" w:color="auto"/>
        <w:left w:val="none" w:sz="0" w:space="0" w:color="auto"/>
        <w:bottom w:val="none" w:sz="0" w:space="0" w:color="auto"/>
        <w:right w:val="none" w:sz="0" w:space="0" w:color="auto"/>
      </w:divBdr>
    </w:div>
    <w:div w:id="1609115471">
      <w:bodyDiv w:val="1"/>
      <w:marLeft w:val="0"/>
      <w:marRight w:val="0"/>
      <w:marTop w:val="0"/>
      <w:marBottom w:val="0"/>
      <w:divBdr>
        <w:top w:val="none" w:sz="0" w:space="0" w:color="auto"/>
        <w:left w:val="none" w:sz="0" w:space="0" w:color="auto"/>
        <w:bottom w:val="none" w:sz="0" w:space="0" w:color="auto"/>
        <w:right w:val="none" w:sz="0" w:space="0" w:color="auto"/>
      </w:divBdr>
    </w:div>
    <w:div w:id="1647659891">
      <w:bodyDiv w:val="1"/>
      <w:marLeft w:val="0"/>
      <w:marRight w:val="0"/>
      <w:marTop w:val="0"/>
      <w:marBottom w:val="0"/>
      <w:divBdr>
        <w:top w:val="none" w:sz="0" w:space="0" w:color="auto"/>
        <w:left w:val="none" w:sz="0" w:space="0" w:color="auto"/>
        <w:bottom w:val="none" w:sz="0" w:space="0" w:color="auto"/>
        <w:right w:val="none" w:sz="0" w:space="0" w:color="auto"/>
      </w:divBdr>
    </w:div>
    <w:div w:id="21239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11555</Words>
  <Characters>65864</Characters>
  <Application>Microsoft Office Word</Application>
  <DocSecurity>0</DocSecurity>
  <Lines>548</Lines>
  <Paragraphs>154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Z  A  P  I  S  N  I  K </vt:lpstr>
    </vt:vector>
  </TitlesOfParts>
  <Company/>
  <LinksUpToDate>false</LinksUpToDate>
  <CharactersWithSpaces>77265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Vlatko Kovačić</dc:creator>
  <cp:keywords/>
  <dc:description/>
  <cp:lastModifiedBy>Vlatko Kovačić</cp:lastModifiedBy>
  <cp:revision>3</cp:revision>
  <dcterms:created xsi:type="dcterms:W3CDTF">2022-03-25T09:33:00Z</dcterms:created>
  <dcterms:modified xsi:type="dcterms:W3CDTF">2022-03-25T09:35:00Z</dcterms:modified>
</cp:coreProperties>
</file>